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35" w:rsidRDefault="0024488B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B92035" w:rsidRDefault="00B92035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B92035" w:rsidRDefault="00B9203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92035" w:rsidRDefault="00B9203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92035" w:rsidRDefault="0024488B">
      <w:pPr>
        <w:pStyle w:val="WPSPlain"/>
        <w:spacing w:line="400" w:lineRule="exact"/>
        <w:ind w:firstLineChars="1750" w:firstLine="5144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B92035" w:rsidRDefault="0024488B">
      <w:pPr>
        <w:pStyle w:val="WPSPlain"/>
        <w:spacing w:line="560" w:lineRule="exact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306B61">
        <w:rPr>
          <w:rFonts w:ascii="仿宋" w:eastAsia="仿宋" w:hAnsi="仿宋"/>
          <w:color w:val="000000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[2018]</w:t>
      </w:r>
      <w:r w:rsidR="006E7B28">
        <w:rPr>
          <w:rFonts w:ascii="仿宋" w:eastAsia="仿宋" w:hAnsi="仿宋"/>
          <w:color w:val="000000"/>
          <w:sz w:val="32"/>
          <w:szCs w:val="32"/>
        </w:rPr>
        <w:t>134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B92035" w:rsidRDefault="0024488B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2C702B" w:rsidRPr="002D0BDB">
        <w:rPr>
          <w:rFonts w:ascii="宋体" w:hAnsi="宋体" w:hint="eastAsia"/>
          <w:b/>
          <w:color w:val="000000"/>
          <w:sz w:val="36"/>
          <w:szCs w:val="36"/>
        </w:rPr>
        <w:t>湖南英和康元生物工程有限公司</w:t>
      </w:r>
      <w:r w:rsidR="004773F6" w:rsidRPr="001B66CA">
        <w:rPr>
          <w:rFonts w:ascii="宋体" w:hAnsi="宋体" w:hint="eastAsia"/>
          <w:b/>
          <w:color w:val="000000"/>
          <w:sz w:val="36"/>
          <w:szCs w:val="36"/>
        </w:rPr>
        <w:t>一类、二类医疗器械及消毒用品生产建设项目</w:t>
      </w:r>
      <w:r>
        <w:rPr>
          <w:rFonts w:ascii="宋体" w:hAnsi="宋体" w:hint="eastAsia"/>
          <w:b/>
          <w:color w:val="000000"/>
          <w:sz w:val="36"/>
          <w:szCs w:val="36"/>
        </w:rPr>
        <w:t>环境影响报告表的批复</w:t>
      </w:r>
    </w:p>
    <w:bookmarkEnd w:id="0"/>
    <w:p w:rsidR="00B92035" w:rsidRDefault="00B92035" w:rsidP="000337FB">
      <w:pPr>
        <w:spacing w:line="48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2D0BDB" w:rsidRPr="002D0BDB" w:rsidRDefault="002D0BDB" w:rsidP="007E665D">
      <w:pPr>
        <w:spacing w:line="460" w:lineRule="exact"/>
        <w:ind w:firstLineChars="6" w:firstLine="19"/>
        <w:rPr>
          <w:rFonts w:ascii="仿宋" w:eastAsia="仿宋" w:hAnsi="仿宋"/>
          <w:sz w:val="32"/>
          <w:szCs w:val="32"/>
        </w:rPr>
      </w:pPr>
      <w:r w:rsidRPr="002D0BDB">
        <w:rPr>
          <w:rFonts w:ascii="仿宋" w:eastAsia="仿宋" w:hAnsi="仿宋" w:hint="eastAsia"/>
          <w:sz w:val="32"/>
          <w:szCs w:val="32"/>
        </w:rPr>
        <w:t>湖南英和康元生物工程有限公司：</w:t>
      </w:r>
    </w:p>
    <w:p w:rsidR="00B92035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>
        <w:rPr>
          <w:rFonts w:ascii="仿宋" w:eastAsia="仿宋" w:hAnsi="仿宋" w:hint="eastAsia"/>
          <w:sz w:val="32"/>
          <w:szCs w:val="32"/>
        </w:rPr>
        <w:t>申请</w:t>
      </w:r>
      <w:bookmarkEnd w:id="1"/>
      <w:r>
        <w:rPr>
          <w:rFonts w:ascii="仿宋" w:eastAsia="仿宋" w:hAnsi="仿宋" w:hint="eastAsia"/>
          <w:sz w:val="32"/>
          <w:szCs w:val="32"/>
        </w:rPr>
        <w:t>批复的函》、君山区环保</w:t>
      </w:r>
      <w:r w:rsidR="00512CD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B92035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4773F6" w:rsidRPr="00F92EDB">
        <w:rPr>
          <w:rFonts w:ascii="仿宋" w:eastAsia="仿宋" w:hAnsi="仿宋" w:hint="eastAsia"/>
          <w:sz w:val="32"/>
          <w:szCs w:val="32"/>
        </w:rPr>
        <w:t>湖南银华棠医药科技有限公司</w:t>
      </w:r>
      <w:r>
        <w:rPr>
          <w:rFonts w:ascii="仿宋" w:eastAsia="仿宋" w:hAnsi="仿宋" w:hint="eastAsia"/>
          <w:sz w:val="32"/>
          <w:szCs w:val="32"/>
        </w:rPr>
        <w:t>拟租</w:t>
      </w:r>
      <w:r w:rsidR="0063177C">
        <w:rPr>
          <w:rFonts w:ascii="仿宋" w:eastAsia="仿宋" w:hAnsi="仿宋" w:hint="eastAsia"/>
          <w:sz w:val="32"/>
          <w:szCs w:val="32"/>
        </w:rPr>
        <w:t>赁</w:t>
      </w:r>
      <w:proofErr w:type="gramStart"/>
      <w:r w:rsidR="00792001" w:rsidRPr="00792001">
        <w:rPr>
          <w:rFonts w:ascii="仿宋" w:eastAsia="仿宋" w:hAnsi="仿宋" w:hint="eastAsia"/>
          <w:sz w:val="32"/>
          <w:szCs w:val="32"/>
        </w:rPr>
        <w:t>岳阳市君山</w:t>
      </w:r>
      <w:proofErr w:type="gramEnd"/>
      <w:r w:rsidR="00792001" w:rsidRPr="00792001">
        <w:rPr>
          <w:rFonts w:ascii="仿宋" w:eastAsia="仿宋" w:hAnsi="仿宋" w:hint="eastAsia"/>
          <w:sz w:val="32"/>
          <w:szCs w:val="32"/>
        </w:rPr>
        <w:t>工业集中区荆江门片区</w:t>
      </w:r>
      <w:r w:rsidR="009A1802" w:rsidRPr="002F0D85">
        <w:rPr>
          <w:rFonts w:ascii="仿宋" w:eastAsia="仿宋" w:hAnsi="仿宋" w:hint="eastAsia"/>
          <w:sz w:val="32"/>
          <w:szCs w:val="32"/>
        </w:rPr>
        <w:t>三期第十</w:t>
      </w:r>
      <w:r w:rsidR="002D0BDB">
        <w:rPr>
          <w:rFonts w:ascii="仿宋" w:eastAsia="仿宋" w:hAnsi="仿宋" w:hint="eastAsia"/>
          <w:sz w:val="32"/>
          <w:szCs w:val="32"/>
        </w:rPr>
        <w:t>六</w:t>
      </w:r>
      <w:r w:rsidR="009A1802" w:rsidRPr="002F0D85">
        <w:rPr>
          <w:rFonts w:ascii="仿宋" w:eastAsia="仿宋" w:hAnsi="仿宋" w:hint="eastAsia"/>
          <w:sz w:val="32"/>
          <w:szCs w:val="32"/>
        </w:rPr>
        <w:t>栋标准化</w:t>
      </w:r>
      <w:r w:rsidR="009A1802" w:rsidRPr="008F41D8">
        <w:rPr>
          <w:rFonts w:ascii="仿宋" w:eastAsia="仿宋" w:hAnsi="仿宋" w:hint="eastAsia"/>
          <w:sz w:val="32"/>
          <w:szCs w:val="32"/>
        </w:rPr>
        <w:t>厂房</w:t>
      </w:r>
      <w:r w:rsidR="005F7489">
        <w:rPr>
          <w:rFonts w:ascii="仿宋" w:eastAsia="仿宋" w:hAnsi="仿宋" w:hint="eastAsia"/>
          <w:sz w:val="32"/>
          <w:szCs w:val="32"/>
        </w:rPr>
        <w:t>实施</w:t>
      </w:r>
      <w:r w:rsidR="004773F6" w:rsidRPr="00F92EDB">
        <w:rPr>
          <w:rFonts w:ascii="仿宋" w:eastAsia="仿宋" w:hAnsi="仿宋" w:hint="eastAsia"/>
          <w:sz w:val="32"/>
          <w:szCs w:val="32"/>
        </w:rPr>
        <w:t>一类、二类医疗器械及消毒用品生产建设项目</w:t>
      </w:r>
      <w:r w:rsidR="0063177C">
        <w:rPr>
          <w:rFonts w:ascii="仿宋" w:eastAsia="仿宋" w:hAnsi="仿宋" w:hint="eastAsia"/>
          <w:sz w:val="32"/>
          <w:szCs w:val="32"/>
        </w:rPr>
        <w:t>。</w:t>
      </w:r>
      <w:r w:rsidR="00F660E8">
        <w:rPr>
          <w:rFonts w:ascii="仿宋" w:eastAsia="仿宋" w:hAnsi="仿宋" w:hint="eastAsia"/>
          <w:sz w:val="32"/>
          <w:szCs w:val="32"/>
        </w:rPr>
        <w:t>总投资1</w:t>
      </w:r>
      <w:r w:rsidR="00F660E8">
        <w:rPr>
          <w:rFonts w:ascii="仿宋" w:eastAsia="仿宋" w:hAnsi="仿宋"/>
          <w:sz w:val="32"/>
          <w:szCs w:val="32"/>
        </w:rPr>
        <w:t>0000</w:t>
      </w:r>
      <w:r w:rsidR="00F660E8">
        <w:rPr>
          <w:rFonts w:ascii="仿宋" w:eastAsia="仿宋" w:hAnsi="仿宋" w:hint="eastAsia"/>
          <w:sz w:val="32"/>
          <w:szCs w:val="32"/>
        </w:rPr>
        <w:t>万元（</w:t>
      </w:r>
      <w:r w:rsidR="008F41D8">
        <w:rPr>
          <w:rFonts w:ascii="仿宋" w:eastAsia="仿宋" w:hAnsi="仿宋" w:hint="eastAsia"/>
          <w:sz w:val="32"/>
          <w:szCs w:val="32"/>
        </w:rPr>
        <w:t>其中</w:t>
      </w:r>
      <w:r w:rsidR="00F660E8">
        <w:rPr>
          <w:rFonts w:ascii="仿宋" w:eastAsia="仿宋" w:hAnsi="仿宋" w:hint="eastAsia"/>
          <w:sz w:val="32"/>
          <w:szCs w:val="32"/>
        </w:rPr>
        <w:t>环保投资</w:t>
      </w:r>
      <w:r w:rsidR="002D0BDB">
        <w:rPr>
          <w:rFonts w:ascii="仿宋" w:eastAsia="仿宋" w:hAnsi="仿宋"/>
          <w:sz w:val="32"/>
          <w:szCs w:val="32"/>
        </w:rPr>
        <w:t>40</w:t>
      </w:r>
      <w:r w:rsidR="00F660E8">
        <w:rPr>
          <w:rFonts w:ascii="仿宋" w:eastAsia="仿宋" w:hAnsi="仿宋" w:hint="eastAsia"/>
          <w:sz w:val="32"/>
          <w:szCs w:val="32"/>
        </w:rPr>
        <w:t>万元），</w:t>
      </w:r>
      <w:r w:rsidR="00A672CA">
        <w:rPr>
          <w:rFonts w:ascii="仿宋" w:eastAsia="仿宋" w:hAnsi="仿宋" w:hint="eastAsia"/>
          <w:sz w:val="32"/>
          <w:szCs w:val="32"/>
        </w:rPr>
        <w:t>占</w:t>
      </w:r>
      <w:r>
        <w:rPr>
          <w:rFonts w:ascii="仿宋" w:eastAsia="仿宋" w:hAnsi="仿宋" w:hint="eastAsia"/>
          <w:sz w:val="32"/>
          <w:szCs w:val="32"/>
        </w:rPr>
        <w:t>地面积</w:t>
      </w:r>
      <w:r w:rsidR="00F660E8">
        <w:rPr>
          <w:rFonts w:ascii="仿宋" w:eastAsia="仿宋" w:hAnsi="仿宋" w:hint="eastAsia"/>
          <w:sz w:val="32"/>
          <w:szCs w:val="32"/>
        </w:rPr>
        <w:t>1</w:t>
      </w:r>
      <w:r w:rsidR="00F660E8">
        <w:rPr>
          <w:rFonts w:ascii="仿宋" w:eastAsia="仿宋" w:hAnsi="仿宋"/>
          <w:sz w:val="32"/>
          <w:szCs w:val="32"/>
        </w:rPr>
        <w:t>458</w:t>
      </w:r>
      <w:r>
        <w:rPr>
          <w:rFonts w:ascii="仿宋" w:eastAsia="仿宋" w:hAnsi="仿宋" w:hint="eastAsia"/>
          <w:sz w:val="32"/>
          <w:szCs w:val="32"/>
        </w:rPr>
        <w:t>m</w:t>
      </w:r>
      <w:r w:rsidRPr="002D0BD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</w:t>
      </w:r>
      <w:r w:rsidR="003D06D7">
        <w:rPr>
          <w:rFonts w:ascii="仿宋" w:eastAsia="仿宋" w:hAnsi="仿宋" w:hint="eastAsia"/>
          <w:sz w:val="32"/>
          <w:szCs w:val="32"/>
        </w:rPr>
        <w:t>主要建设内容</w:t>
      </w:r>
      <w:r w:rsidR="00E33D11">
        <w:rPr>
          <w:rFonts w:ascii="仿宋" w:eastAsia="仿宋" w:hAnsi="仿宋" w:hint="eastAsia"/>
          <w:sz w:val="32"/>
          <w:szCs w:val="32"/>
        </w:rPr>
        <w:t>为：依托标准化厂房设置</w:t>
      </w:r>
      <w:r>
        <w:rPr>
          <w:rFonts w:ascii="仿宋" w:eastAsia="仿宋" w:hAnsi="仿宋" w:hint="eastAsia"/>
          <w:sz w:val="32"/>
          <w:szCs w:val="32"/>
        </w:rPr>
        <w:t>生产区、</w:t>
      </w:r>
      <w:r w:rsidR="000812EE" w:rsidRPr="00EA3224">
        <w:rPr>
          <w:rFonts w:ascii="仿宋" w:eastAsia="仿宋" w:hAnsi="仿宋" w:hint="eastAsia"/>
          <w:sz w:val="32"/>
          <w:szCs w:val="32"/>
        </w:rPr>
        <w:t>成品库</w:t>
      </w:r>
      <w:r w:rsidR="000812EE">
        <w:rPr>
          <w:rFonts w:ascii="仿宋" w:eastAsia="仿宋" w:hAnsi="仿宋" w:hint="eastAsia"/>
          <w:sz w:val="32"/>
          <w:szCs w:val="32"/>
        </w:rPr>
        <w:t>、</w:t>
      </w:r>
      <w:r w:rsidR="000812EE" w:rsidRPr="00EA3224">
        <w:rPr>
          <w:rFonts w:ascii="仿宋" w:eastAsia="仿宋" w:hAnsi="仿宋" w:hint="eastAsia"/>
          <w:sz w:val="32"/>
          <w:szCs w:val="32"/>
        </w:rPr>
        <w:t>原料库</w:t>
      </w:r>
      <w:r w:rsidR="0068718A">
        <w:rPr>
          <w:rFonts w:ascii="仿宋" w:eastAsia="仿宋" w:hAnsi="仿宋" w:hint="eastAsia"/>
          <w:sz w:val="32"/>
          <w:szCs w:val="32"/>
        </w:rPr>
        <w:t>、办公区等</w:t>
      </w:r>
      <w:r w:rsidR="000812EE" w:rsidRPr="00EA3224">
        <w:rPr>
          <w:rFonts w:ascii="仿宋" w:eastAsia="仿宋" w:hAnsi="仿宋" w:hint="eastAsia"/>
          <w:sz w:val="32"/>
          <w:szCs w:val="32"/>
        </w:rPr>
        <w:t>。</w:t>
      </w:r>
      <w:r w:rsidR="000812EE">
        <w:rPr>
          <w:rFonts w:ascii="仿宋" w:eastAsia="仿宋" w:hAnsi="仿宋" w:hint="eastAsia"/>
          <w:sz w:val="32"/>
          <w:szCs w:val="32"/>
        </w:rPr>
        <w:t>项目给排水、供水、配电</w:t>
      </w:r>
      <w:r w:rsidR="0068718A">
        <w:rPr>
          <w:rFonts w:ascii="仿宋" w:eastAsia="仿宋" w:hAnsi="仿宋" w:hint="eastAsia"/>
          <w:sz w:val="32"/>
          <w:szCs w:val="32"/>
        </w:rPr>
        <w:t>等其</w:t>
      </w:r>
      <w:r w:rsidR="000812EE">
        <w:rPr>
          <w:rFonts w:ascii="仿宋" w:eastAsia="仿宋" w:hAnsi="仿宋" w:hint="eastAsia"/>
          <w:sz w:val="32"/>
          <w:szCs w:val="32"/>
        </w:rPr>
        <w:t>他配套设施</w:t>
      </w:r>
      <w:r w:rsidR="0068718A">
        <w:rPr>
          <w:rFonts w:ascii="仿宋" w:eastAsia="仿宋" w:hAnsi="仿宋" w:hint="eastAsia"/>
          <w:sz w:val="32"/>
          <w:szCs w:val="32"/>
        </w:rPr>
        <w:t>均依托园区</w:t>
      </w:r>
      <w:r w:rsidR="000812EE">
        <w:rPr>
          <w:rFonts w:ascii="仿宋" w:eastAsia="仿宋" w:hAnsi="仿宋" w:hint="eastAsia"/>
          <w:sz w:val="32"/>
          <w:szCs w:val="32"/>
        </w:rPr>
        <w:t>。</w:t>
      </w:r>
      <w:r w:rsidR="00896062" w:rsidRPr="00896062">
        <w:rPr>
          <w:rFonts w:ascii="仿宋" w:eastAsia="仿宋" w:hAnsi="仿宋" w:hint="eastAsia"/>
          <w:sz w:val="32"/>
          <w:szCs w:val="32"/>
        </w:rPr>
        <w:t>生产用纯化水</w:t>
      </w:r>
      <w:r w:rsidR="00896062">
        <w:rPr>
          <w:rFonts w:ascii="仿宋" w:eastAsia="仿宋" w:hAnsi="仿宋" w:hint="eastAsia"/>
          <w:sz w:val="32"/>
          <w:szCs w:val="32"/>
        </w:rPr>
        <w:t>由项目</w:t>
      </w:r>
      <w:r w:rsidR="00896062" w:rsidRPr="00896062">
        <w:rPr>
          <w:rFonts w:ascii="仿宋" w:eastAsia="仿宋" w:hAnsi="仿宋" w:hint="eastAsia"/>
          <w:sz w:val="32"/>
          <w:szCs w:val="32"/>
        </w:rPr>
        <w:t>配套的二级反渗透制水设备制备。</w:t>
      </w:r>
      <w:r w:rsidR="008C52D6">
        <w:rPr>
          <w:rFonts w:ascii="仿宋" w:eastAsia="仿宋" w:hAnsi="仿宋" w:hint="eastAsia"/>
          <w:sz w:val="32"/>
          <w:szCs w:val="32"/>
        </w:rPr>
        <w:t>项目以</w:t>
      </w:r>
      <w:r w:rsidR="004140BC">
        <w:rPr>
          <w:rFonts w:ascii="仿宋" w:eastAsia="仿宋" w:hAnsi="仿宋" w:hint="eastAsia"/>
          <w:sz w:val="32"/>
          <w:szCs w:val="32"/>
        </w:rPr>
        <w:t>油相加热搅拌、水相加热搅拌、乳化、均质、冷却、检验、灌装等工序生产抑菌凝</w:t>
      </w:r>
      <w:r w:rsidR="004140BC" w:rsidRPr="00512CD5">
        <w:rPr>
          <w:rFonts w:ascii="仿宋" w:eastAsia="仿宋" w:hAnsi="仿宋" w:hint="eastAsia"/>
          <w:sz w:val="32"/>
          <w:szCs w:val="32"/>
        </w:rPr>
        <w:t>胶</w:t>
      </w:r>
      <w:r w:rsidR="00652429" w:rsidRPr="00512CD5">
        <w:rPr>
          <w:rFonts w:ascii="仿宋" w:eastAsia="仿宋" w:hAnsi="仿宋" w:hint="eastAsia"/>
          <w:sz w:val="32"/>
          <w:szCs w:val="32"/>
        </w:rPr>
        <w:t>、</w:t>
      </w:r>
      <w:r w:rsidR="004140BC" w:rsidRPr="00512CD5">
        <w:rPr>
          <w:rFonts w:ascii="仿宋" w:eastAsia="仿宋" w:hAnsi="仿宋" w:hint="eastAsia"/>
          <w:sz w:val="32"/>
          <w:szCs w:val="32"/>
        </w:rPr>
        <w:t>抑菌</w:t>
      </w:r>
      <w:r w:rsidR="00652429" w:rsidRPr="00512CD5">
        <w:rPr>
          <w:rFonts w:ascii="仿宋" w:eastAsia="仿宋" w:hAnsi="仿宋" w:hint="eastAsia"/>
          <w:sz w:val="32"/>
          <w:szCs w:val="32"/>
        </w:rPr>
        <w:t>膏、抑菌液和凝胶辅料</w:t>
      </w:r>
      <w:r w:rsidR="00707B5E" w:rsidRPr="00512CD5">
        <w:rPr>
          <w:rFonts w:ascii="仿宋" w:eastAsia="仿宋" w:hAnsi="仿宋" w:hint="eastAsia"/>
          <w:sz w:val="32"/>
          <w:szCs w:val="32"/>
        </w:rPr>
        <w:t>等消毒用品</w:t>
      </w:r>
      <w:r w:rsidR="004140BC" w:rsidRPr="00512CD5">
        <w:rPr>
          <w:rFonts w:ascii="仿宋" w:eastAsia="仿宋" w:hAnsi="仿宋" w:hint="eastAsia"/>
          <w:sz w:val="32"/>
          <w:szCs w:val="32"/>
        </w:rPr>
        <w:t>；</w:t>
      </w:r>
      <w:r w:rsidR="008E2A14" w:rsidRPr="00512CD5">
        <w:rPr>
          <w:rFonts w:ascii="仿宋" w:eastAsia="仿宋" w:hAnsi="仿宋" w:hint="eastAsia"/>
          <w:sz w:val="32"/>
          <w:szCs w:val="32"/>
        </w:rPr>
        <w:t>以</w:t>
      </w:r>
      <w:r w:rsidR="000F2E41" w:rsidRPr="00512CD5">
        <w:rPr>
          <w:rFonts w:ascii="仿宋" w:eastAsia="仿宋" w:hAnsi="仿宋" w:hint="eastAsia"/>
          <w:sz w:val="32"/>
          <w:szCs w:val="32"/>
        </w:rPr>
        <w:t>（</w:t>
      </w:r>
      <w:r w:rsidR="004140BC" w:rsidRPr="00512CD5">
        <w:rPr>
          <w:rFonts w:ascii="仿宋" w:eastAsia="仿宋" w:hAnsi="仿宋" w:hint="eastAsia"/>
          <w:sz w:val="32"/>
          <w:szCs w:val="32"/>
        </w:rPr>
        <w:t>碾碎、过筛</w:t>
      </w:r>
      <w:r w:rsidR="000F2E41" w:rsidRPr="00512CD5">
        <w:rPr>
          <w:rFonts w:ascii="仿宋" w:eastAsia="仿宋" w:hAnsi="仿宋" w:hint="eastAsia"/>
          <w:sz w:val="32"/>
          <w:szCs w:val="32"/>
        </w:rPr>
        <w:t>）</w:t>
      </w:r>
      <w:r w:rsidR="004140BC" w:rsidRPr="00512CD5">
        <w:rPr>
          <w:rFonts w:ascii="仿宋" w:eastAsia="仿宋" w:hAnsi="仿宋" w:hint="eastAsia"/>
          <w:sz w:val="32"/>
          <w:szCs w:val="32"/>
        </w:rPr>
        <w:t>、搅拌混合、检验、分装</w:t>
      </w:r>
      <w:r w:rsidR="00DB5DFA" w:rsidRPr="00512CD5">
        <w:rPr>
          <w:rFonts w:ascii="仿宋" w:eastAsia="仿宋" w:hAnsi="仿宋" w:hint="eastAsia"/>
          <w:sz w:val="32"/>
          <w:szCs w:val="32"/>
        </w:rPr>
        <w:t>等工序生产</w:t>
      </w:r>
      <w:r w:rsidR="00707B5E" w:rsidRPr="00512CD5">
        <w:rPr>
          <w:rFonts w:ascii="仿宋" w:eastAsia="仿宋" w:hAnsi="仿宋" w:hint="eastAsia"/>
          <w:sz w:val="32"/>
          <w:szCs w:val="32"/>
        </w:rPr>
        <w:t>消毒用品</w:t>
      </w:r>
      <w:r w:rsidR="000F2E41" w:rsidRPr="00512CD5">
        <w:rPr>
          <w:rFonts w:ascii="仿宋" w:eastAsia="仿宋" w:hAnsi="仿宋" w:hint="eastAsia"/>
          <w:sz w:val="32"/>
          <w:szCs w:val="32"/>
        </w:rPr>
        <w:t>（</w:t>
      </w:r>
      <w:r w:rsidR="004140BC" w:rsidRPr="00512CD5">
        <w:rPr>
          <w:rFonts w:ascii="仿宋" w:eastAsia="仿宋" w:hAnsi="仿宋" w:hint="eastAsia"/>
          <w:sz w:val="32"/>
          <w:szCs w:val="32"/>
        </w:rPr>
        <w:t>抑菌</w:t>
      </w:r>
      <w:r w:rsidR="00DB5DFA" w:rsidRPr="00512CD5">
        <w:rPr>
          <w:rFonts w:ascii="仿宋" w:eastAsia="仿宋" w:hAnsi="仿宋" w:hint="eastAsia"/>
          <w:sz w:val="32"/>
          <w:szCs w:val="32"/>
        </w:rPr>
        <w:t>粉</w:t>
      </w:r>
      <w:r w:rsidR="000F2E41" w:rsidRPr="00512CD5">
        <w:rPr>
          <w:rFonts w:ascii="仿宋" w:eastAsia="仿宋" w:hAnsi="仿宋" w:hint="eastAsia"/>
          <w:sz w:val="32"/>
          <w:szCs w:val="32"/>
        </w:rPr>
        <w:t>）喷剂</w:t>
      </w:r>
      <w:r w:rsidR="00864D55" w:rsidRPr="00512CD5">
        <w:rPr>
          <w:rFonts w:ascii="仿宋" w:eastAsia="仿宋" w:hAnsi="仿宋" w:hint="eastAsia"/>
          <w:sz w:val="32"/>
          <w:szCs w:val="32"/>
        </w:rPr>
        <w:t>；</w:t>
      </w:r>
      <w:r w:rsidR="000F2E41" w:rsidRPr="00512CD5">
        <w:rPr>
          <w:rFonts w:ascii="仿宋" w:eastAsia="仿宋" w:hAnsi="仿宋" w:hint="eastAsia"/>
          <w:sz w:val="32"/>
          <w:szCs w:val="32"/>
        </w:rPr>
        <w:t>以涂层、切片、加磁片、贴片、装袋等工序生产冷敷帖</w:t>
      </w:r>
      <w:r w:rsidR="00652429" w:rsidRPr="00512CD5">
        <w:rPr>
          <w:rFonts w:ascii="仿宋" w:eastAsia="仿宋" w:hAnsi="仿宋" w:hint="eastAsia"/>
          <w:sz w:val="32"/>
          <w:szCs w:val="32"/>
        </w:rPr>
        <w:t>、</w:t>
      </w:r>
      <w:r w:rsidR="000F2E41" w:rsidRPr="00512CD5">
        <w:rPr>
          <w:rFonts w:ascii="仿宋" w:eastAsia="仿宋" w:hAnsi="仿宋" w:hint="eastAsia"/>
          <w:sz w:val="32"/>
          <w:szCs w:val="32"/>
        </w:rPr>
        <w:t>热敷帖</w:t>
      </w:r>
      <w:r w:rsidR="00652429" w:rsidRPr="00512CD5">
        <w:rPr>
          <w:rFonts w:ascii="仿宋" w:eastAsia="仿宋" w:hAnsi="仿宋" w:hint="eastAsia"/>
          <w:sz w:val="32"/>
          <w:szCs w:val="32"/>
        </w:rPr>
        <w:t>、退热帖和远红外帖</w:t>
      </w:r>
      <w:r w:rsidR="00707B5E" w:rsidRPr="00512CD5">
        <w:rPr>
          <w:rFonts w:ascii="仿宋" w:eastAsia="仿宋" w:hAnsi="仿宋" w:hint="eastAsia"/>
          <w:sz w:val="32"/>
          <w:szCs w:val="32"/>
        </w:rPr>
        <w:t>等国家</w:t>
      </w:r>
      <w:r w:rsidR="00707B5E" w:rsidRPr="00512CD5">
        <w:rPr>
          <w:rFonts w:ascii="仿宋" w:eastAsia="仿宋" w:hAnsi="仿宋"/>
          <w:sz w:val="32"/>
          <w:szCs w:val="32"/>
        </w:rPr>
        <w:t>I</w:t>
      </w:r>
      <w:r w:rsidR="00707B5E" w:rsidRPr="00512CD5">
        <w:rPr>
          <w:rFonts w:ascii="仿宋" w:eastAsia="仿宋" w:hAnsi="仿宋" w:hint="eastAsia"/>
          <w:sz w:val="32"/>
          <w:szCs w:val="32"/>
        </w:rPr>
        <w:t>、</w:t>
      </w:r>
      <w:r w:rsidR="00707B5E" w:rsidRPr="00512CD5">
        <w:rPr>
          <w:rFonts w:ascii="仿宋" w:eastAsia="仿宋" w:hAnsi="仿宋"/>
          <w:sz w:val="32"/>
          <w:szCs w:val="32"/>
        </w:rPr>
        <w:t>II</w:t>
      </w:r>
      <w:r w:rsidR="00707B5E" w:rsidRPr="00512CD5">
        <w:rPr>
          <w:rFonts w:ascii="仿宋" w:eastAsia="仿宋" w:hAnsi="仿宋" w:hint="eastAsia"/>
          <w:sz w:val="32"/>
          <w:szCs w:val="32"/>
        </w:rPr>
        <w:t>类医疗器械贴剂</w:t>
      </w:r>
      <w:r w:rsidR="000F2E41" w:rsidRPr="00512CD5">
        <w:rPr>
          <w:rFonts w:ascii="仿宋" w:eastAsia="仿宋" w:hAnsi="仿宋" w:hint="eastAsia"/>
          <w:sz w:val="32"/>
          <w:szCs w:val="32"/>
        </w:rPr>
        <w:t>。</w:t>
      </w:r>
      <w:r w:rsidR="00B52A41" w:rsidRPr="00512CD5">
        <w:rPr>
          <w:rFonts w:ascii="仿宋" w:eastAsia="仿宋" w:hAnsi="仿宋" w:hint="eastAsia"/>
          <w:sz w:val="32"/>
          <w:szCs w:val="32"/>
        </w:rPr>
        <w:t>产品方案为：年产消毒用品抑菌凝胶</w:t>
      </w:r>
      <w:r w:rsidR="002D0BDB" w:rsidRPr="00512CD5">
        <w:rPr>
          <w:rFonts w:ascii="仿宋" w:eastAsia="仿宋" w:hAnsi="仿宋"/>
          <w:sz w:val="32"/>
          <w:szCs w:val="32"/>
        </w:rPr>
        <w:t>74</w:t>
      </w:r>
      <w:r w:rsidR="00B52A41" w:rsidRPr="00512CD5">
        <w:rPr>
          <w:rFonts w:ascii="仿宋" w:eastAsia="仿宋" w:hAnsi="仿宋"/>
          <w:sz w:val="32"/>
          <w:szCs w:val="32"/>
        </w:rPr>
        <w:t>0</w:t>
      </w:r>
      <w:r w:rsidR="00B52A41" w:rsidRPr="00512CD5">
        <w:rPr>
          <w:rFonts w:ascii="仿宋" w:eastAsia="仿宋" w:hAnsi="仿宋" w:hint="eastAsia"/>
          <w:sz w:val="32"/>
          <w:szCs w:val="32"/>
        </w:rPr>
        <w:t>万支、抑菌</w:t>
      </w:r>
      <w:r w:rsidR="002D0BDB" w:rsidRPr="00512CD5">
        <w:rPr>
          <w:rFonts w:ascii="仿宋" w:eastAsia="仿宋" w:hAnsi="仿宋" w:hint="eastAsia"/>
          <w:sz w:val="32"/>
          <w:szCs w:val="32"/>
        </w:rPr>
        <w:t>膏</w:t>
      </w:r>
      <w:r w:rsidR="00B52A41" w:rsidRPr="00512CD5">
        <w:rPr>
          <w:rFonts w:ascii="仿宋" w:eastAsia="仿宋" w:hAnsi="仿宋"/>
          <w:sz w:val="32"/>
          <w:szCs w:val="32"/>
        </w:rPr>
        <w:t>8</w:t>
      </w:r>
      <w:r w:rsidR="002D0BDB" w:rsidRPr="00512CD5">
        <w:rPr>
          <w:rFonts w:ascii="仿宋" w:eastAsia="仿宋" w:hAnsi="仿宋"/>
          <w:sz w:val="32"/>
          <w:szCs w:val="32"/>
        </w:rPr>
        <w:t>0</w:t>
      </w:r>
      <w:r w:rsidR="00B52A41" w:rsidRPr="00512CD5">
        <w:rPr>
          <w:rFonts w:ascii="仿宋" w:eastAsia="仿宋" w:hAnsi="仿宋" w:hint="eastAsia"/>
          <w:sz w:val="32"/>
          <w:szCs w:val="32"/>
        </w:rPr>
        <w:t>万支、</w:t>
      </w:r>
      <w:r w:rsidR="002D0BDB" w:rsidRPr="00512CD5">
        <w:rPr>
          <w:rFonts w:ascii="仿宋" w:eastAsia="仿宋" w:hAnsi="仿宋" w:hint="eastAsia"/>
          <w:sz w:val="32"/>
          <w:szCs w:val="32"/>
        </w:rPr>
        <w:t>抑菌液2</w:t>
      </w:r>
      <w:r w:rsidR="002D0BDB" w:rsidRPr="00512CD5">
        <w:rPr>
          <w:rFonts w:ascii="仿宋" w:eastAsia="仿宋" w:hAnsi="仿宋"/>
          <w:sz w:val="32"/>
          <w:szCs w:val="32"/>
        </w:rPr>
        <w:t>0</w:t>
      </w:r>
      <w:r w:rsidR="002D0BDB" w:rsidRPr="00512CD5">
        <w:rPr>
          <w:rFonts w:ascii="仿宋" w:eastAsia="仿宋" w:hAnsi="仿宋" w:hint="eastAsia"/>
          <w:sz w:val="32"/>
          <w:szCs w:val="32"/>
        </w:rPr>
        <w:t>万支、凝胶辅料2</w:t>
      </w:r>
      <w:r w:rsidR="002D0BDB" w:rsidRPr="00512CD5">
        <w:rPr>
          <w:rFonts w:ascii="仿宋" w:eastAsia="仿宋" w:hAnsi="仿宋"/>
          <w:sz w:val="32"/>
          <w:szCs w:val="32"/>
        </w:rPr>
        <w:t>000</w:t>
      </w:r>
      <w:r w:rsidR="002D0BDB" w:rsidRPr="00512CD5">
        <w:rPr>
          <w:rFonts w:ascii="仿宋" w:eastAsia="仿宋" w:hAnsi="仿宋" w:hint="eastAsia"/>
          <w:sz w:val="32"/>
          <w:szCs w:val="32"/>
        </w:rPr>
        <w:t>件</w:t>
      </w:r>
      <w:r w:rsidR="00B52A41" w:rsidRPr="00512CD5">
        <w:rPr>
          <w:rFonts w:ascii="仿宋" w:eastAsia="仿宋" w:hAnsi="仿宋" w:hint="eastAsia"/>
          <w:sz w:val="32"/>
          <w:szCs w:val="32"/>
        </w:rPr>
        <w:t>、喷剂</w:t>
      </w:r>
      <w:r w:rsidR="00B52A41" w:rsidRPr="00512CD5">
        <w:rPr>
          <w:rFonts w:ascii="仿宋" w:eastAsia="仿宋" w:hAnsi="仿宋"/>
          <w:sz w:val="32"/>
          <w:szCs w:val="32"/>
        </w:rPr>
        <w:t>2</w:t>
      </w:r>
      <w:r w:rsidR="00B52A41" w:rsidRPr="00512CD5">
        <w:rPr>
          <w:rFonts w:ascii="仿宋" w:eastAsia="仿宋" w:hAnsi="仿宋" w:hint="eastAsia"/>
          <w:sz w:val="32"/>
          <w:szCs w:val="32"/>
        </w:rPr>
        <w:t>万支和</w:t>
      </w:r>
      <w:r w:rsidR="00707B5E" w:rsidRPr="00512CD5">
        <w:rPr>
          <w:rFonts w:ascii="仿宋" w:eastAsia="仿宋" w:hAnsi="仿宋" w:hint="eastAsia"/>
          <w:sz w:val="32"/>
          <w:szCs w:val="32"/>
        </w:rPr>
        <w:t>冷敷帖、热敷帖、退热帖和远红外帖等</w:t>
      </w:r>
      <w:r w:rsidR="00B52A41" w:rsidRPr="00512CD5">
        <w:rPr>
          <w:rFonts w:ascii="仿宋" w:eastAsia="仿宋" w:hAnsi="仿宋" w:hint="eastAsia"/>
          <w:sz w:val="32"/>
          <w:szCs w:val="32"/>
        </w:rPr>
        <w:t>国家</w:t>
      </w:r>
      <w:r w:rsidR="00B52A41" w:rsidRPr="00512CD5">
        <w:rPr>
          <w:rFonts w:ascii="仿宋" w:eastAsia="仿宋" w:hAnsi="仿宋"/>
          <w:sz w:val="32"/>
          <w:szCs w:val="32"/>
        </w:rPr>
        <w:t>I</w:t>
      </w:r>
      <w:r w:rsidR="00B52A41" w:rsidRPr="00512CD5">
        <w:rPr>
          <w:rFonts w:ascii="仿宋" w:eastAsia="仿宋" w:hAnsi="仿宋" w:hint="eastAsia"/>
          <w:sz w:val="32"/>
          <w:szCs w:val="32"/>
        </w:rPr>
        <w:t>、</w:t>
      </w:r>
      <w:r w:rsidR="00B52A41" w:rsidRPr="00512CD5">
        <w:rPr>
          <w:rFonts w:ascii="仿宋" w:eastAsia="仿宋" w:hAnsi="仿宋"/>
          <w:sz w:val="32"/>
          <w:szCs w:val="32"/>
        </w:rPr>
        <w:t>II</w:t>
      </w:r>
      <w:r w:rsidR="00B52A41" w:rsidRPr="00512CD5">
        <w:rPr>
          <w:rFonts w:ascii="仿宋" w:eastAsia="仿宋" w:hAnsi="仿宋" w:hint="eastAsia"/>
          <w:sz w:val="32"/>
          <w:szCs w:val="32"/>
        </w:rPr>
        <w:t>类医疗器械贴剂共计</w:t>
      </w:r>
      <w:r w:rsidR="002D0BDB" w:rsidRPr="00512CD5">
        <w:rPr>
          <w:rFonts w:ascii="仿宋" w:eastAsia="仿宋" w:hAnsi="仿宋"/>
          <w:sz w:val="32"/>
          <w:szCs w:val="32"/>
        </w:rPr>
        <w:t>7000</w:t>
      </w:r>
      <w:r w:rsidR="00B52A41" w:rsidRPr="00512CD5">
        <w:rPr>
          <w:rFonts w:ascii="仿宋" w:eastAsia="仿宋" w:hAnsi="仿宋" w:hint="eastAsia"/>
          <w:sz w:val="32"/>
          <w:szCs w:val="32"/>
        </w:rPr>
        <w:t>万贴。</w:t>
      </w:r>
      <w:r w:rsidRPr="00512CD5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39654F" w:rsidRPr="00512CD5">
        <w:rPr>
          <w:rFonts w:ascii="仿宋" w:eastAsia="仿宋" w:hAnsi="仿宋" w:hint="eastAsia"/>
          <w:sz w:val="32"/>
          <w:szCs w:val="32"/>
        </w:rPr>
        <w:t>江西景瑞祥环保科技有限公司</w:t>
      </w:r>
      <w:r w:rsidRPr="00512CD5">
        <w:rPr>
          <w:rFonts w:ascii="仿宋" w:eastAsia="仿宋" w:hAnsi="仿宋" w:hint="eastAsia"/>
          <w:sz w:val="32"/>
          <w:szCs w:val="32"/>
        </w:rPr>
        <w:t>编制的《</w:t>
      </w:r>
      <w:r w:rsidR="004773F6" w:rsidRPr="00512CD5">
        <w:rPr>
          <w:rFonts w:ascii="仿宋" w:eastAsia="仿宋" w:hAnsi="仿宋" w:hint="eastAsia"/>
          <w:sz w:val="32"/>
          <w:szCs w:val="32"/>
        </w:rPr>
        <w:t>湖南银华</w:t>
      </w:r>
      <w:r w:rsidR="004773F6" w:rsidRPr="00F92EDB">
        <w:rPr>
          <w:rFonts w:ascii="仿宋" w:eastAsia="仿宋" w:hAnsi="仿宋" w:hint="eastAsia"/>
          <w:sz w:val="32"/>
          <w:szCs w:val="32"/>
        </w:rPr>
        <w:t>棠医药科技有限公司一类、二类医疗器械及消毒用品生产建设项目</w:t>
      </w:r>
      <w:r>
        <w:rPr>
          <w:rFonts w:ascii="仿宋" w:eastAsia="仿宋" w:hAnsi="仿宋" w:hint="eastAsia"/>
          <w:sz w:val="32"/>
          <w:szCs w:val="32"/>
        </w:rPr>
        <w:t>环境影响报告表</w:t>
      </w:r>
      <w:r>
        <w:rPr>
          <w:rFonts w:ascii="仿宋" w:eastAsia="仿宋" w:hAnsi="仿宋" w:hint="eastAsia"/>
          <w:sz w:val="32"/>
          <w:szCs w:val="32"/>
        </w:rPr>
        <w:lastRenderedPageBreak/>
        <w:t>（报批稿）》基本内容、结论，专家评审意见和</w:t>
      </w:r>
      <w:proofErr w:type="gramStart"/>
      <w:r>
        <w:rPr>
          <w:rFonts w:ascii="仿宋" w:eastAsia="仿宋" w:hAnsi="仿宋" w:hint="eastAsia"/>
          <w:sz w:val="32"/>
          <w:szCs w:val="32"/>
        </w:rPr>
        <w:t>君山区</w:t>
      </w:r>
      <w:proofErr w:type="gramEnd"/>
      <w:r>
        <w:rPr>
          <w:rFonts w:ascii="仿宋" w:eastAsia="仿宋" w:hAnsi="仿宋" w:hint="eastAsia"/>
          <w:sz w:val="32"/>
          <w:szCs w:val="32"/>
        </w:rPr>
        <w:t>环保</w:t>
      </w:r>
      <w:r w:rsidR="00512CD5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局预审意见，综合考虑，我局原则同意你公司环境影响报告表所列建设项目的性质、规模、工艺、地点和环境保护对策措施。</w:t>
      </w:r>
    </w:p>
    <w:p w:rsidR="00B92035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二、项目建设及营运过程中，须全面落实环境影响报告表提出的各项环保措施，并着重做好以下环保工作： </w:t>
      </w:r>
    </w:p>
    <w:p w:rsidR="007E665D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7E665D">
        <w:rPr>
          <w:rFonts w:ascii="仿宋" w:eastAsia="仿宋" w:hAnsi="仿宋" w:hint="eastAsia"/>
          <w:sz w:val="32"/>
          <w:szCs w:val="32"/>
        </w:rPr>
        <w:t>废水污染防治工作。项目生产</w:t>
      </w:r>
      <w:r w:rsidR="007E665D" w:rsidRPr="00DD6F40">
        <w:rPr>
          <w:rFonts w:ascii="仿宋" w:eastAsia="仿宋" w:hAnsi="仿宋" w:hint="eastAsia"/>
          <w:sz w:val="32"/>
          <w:szCs w:val="32"/>
        </w:rPr>
        <w:t>车间地面采用吸尘器等干式清洁方式，</w:t>
      </w:r>
      <w:r w:rsidR="007E665D">
        <w:rPr>
          <w:rFonts w:ascii="仿宋" w:eastAsia="仿宋" w:hAnsi="仿宋" w:hint="eastAsia"/>
          <w:sz w:val="32"/>
          <w:szCs w:val="32"/>
        </w:rPr>
        <w:t>生产</w:t>
      </w:r>
      <w:r w:rsidR="007E665D" w:rsidRPr="00DD6F40">
        <w:rPr>
          <w:rFonts w:ascii="仿宋" w:eastAsia="仿宋" w:hAnsi="仿宋" w:hint="eastAsia"/>
          <w:sz w:val="32"/>
          <w:szCs w:val="32"/>
        </w:rPr>
        <w:t>设备清洗方式采用干式毛刷清理和干抹布粘酒精擦洗，无清洗废水产生</w:t>
      </w:r>
      <w:r w:rsidR="007E665D">
        <w:rPr>
          <w:rFonts w:ascii="仿宋" w:eastAsia="仿宋" w:hAnsi="仿宋" w:hint="eastAsia"/>
          <w:sz w:val="32"/>
          <w:szCs w:val="32"/>
        </w:rPr>
        <w:t>；</w:t>
      </w:r>
      <w:r w:rsidR="007E665D" w:rsidRPr="00DD6F40">
        <w:rPr>
          <w:rFonts w:ascii="仿宋" w:eastAsia="仿宋" w:hAnsi="仿宋" w:hint="eastAsia"/>
          <w:sz w:val="32"/>
          <w:szCs w:val="32"/>
        </w:rPr>
        <w:t>因生产调整需要的生产设备清洗工作，委托给相关单位进行清理，项目区不进行直接清洗；项目使用的</w:t>
      </w:r>
      <w:r w:rsidR="007E665D">
        <w:rPr>
          <w:rFonts w:ascii="仿宋" w:eastAsia="仿宋" w:hAnsi="仿宋" w:hint="eastAsia"/>
          <w:sz w:val="32"/>
          <w:szCs w:val="32"/>
        </w:rPr>
        <w:t>纯化</w:t>
      </w:r>
      <w:r w:rsidR="007E665D" w:rsidRPr="00DD6F40">
        <w:rPr>
          <w:rFonts w:ascii="仿宋" w:eastAsia="仿宋" w:hAnsi="仿宋" w:hint="eastAsia"/>
          <w:sz w:val="32"/>
          <w:szCs w:val="32"/>
        </w:rPr>
        <w:t>水全部进入产品，不外排。</w:t>
      </w:r>
      <w:r w:rsidR="007E665D">
        <w:rPr>
          <w:rFonts w:ascii="仿宋" w:eastAsia="仿宋" w:hAnsi="仿宋" w:hint="eastAsia"/>
          <w:sz w:val="32"/>
          <w:szCs w:val="32"/>
        </w:rPr>
        <w:t>员工生活污水经化粪池处理后，达到</w:t>
      </w:r>
      <w:r w:rsidR="007E665D" w:rsidRPr="000F4D7A">
        <w:rPr>
          <w:rFonts w:ascii="仿宋" w:eastAsia="仿宋" w:hAnsi="仿宋" w:hint="eastAsia"/>
          <w:sz w:val="32"/>
          <w:szCs w:val="32"/>
        </w:rPr>
        <w:t>《污水综合排放标准》（</w:t>
      </w:r>
      <w:r w:rsidR="007E665D" w:rsidRPr="000F4D7A">
        <w:rPr>
          <w:rFonts w:ascii="仿宋" w:eastAsia="仿宋" w:hAnsi="仿宋"/>
          <w:sz w:val="32"/>
          <w:szCs w:val="32"/>
        </w:rPr>
        <w:t>GB8978-1996</w:t>
      </w:r>
      <w:r w:rsidR="007E665D" w:rsidRPr="000F4D7A">
        <w:rPr>
          <w:rFonts w:ascii="仿宋" w:eastAsia="仿宋" w:hAnsi="仿宋" w:hint="eastAsia"/>
          <w:sz w:val="32"/>
          <w:szCs w:val="32"/>
        </w:rPr>
        <w:t>）三级标准</w:t>
      </w:r>
      <w:r w:rsidR="007E665D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7E665D">
        <w:rPr>
          <w:rFonts w:ascii="仿宋" w:eastAsia="仿宋" w:hAnsi="仿宋" w:hint="eastAsia"/>
          <w:sz w:val="32"/>
          <w:szCs w:val="32"/>
        </w:rPr>
        <w:t>君山区</w:t>
      </w:r>
      <w:proofErr w:type="gramEnd"/>
      <w:r w:rsidR="007E665D">
        <w:rPr>
          <w:rFonts w:ascii="仿宋" w:eastAsia="仿宋" w:hAnsi="仿宋" w:hint="eastAsia"/>
          <w:sz w:val="32"/>
          <w:szCs w:val="32"/>
        </w:rPr>
        <w:t>（第二）污水处理厂进水接纳标准后，经园区污水管网排入君山区（第二）污水处理厂达标处理。</w:t>
      </w:r>
    </w:p>
    <w:p w:rsidR="00B92035" w:rsidRDefault="00A0115F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7E665D">
        <w:rPr>
          <w:rFonts w:ascii="仿宋" w:eastAsia="仿宋" w:hAnsi="仿宋" w:hint="eastAsia"/>
          <w:sz w:val="32"/>
          <w:szCs w:val="32"/>
        </w:rPr>
        <w:t>废气污染防治工作。严格</w:t>
      </w:r>
      <w:r w:rsidR="007E665D" w:rsidRPr="00AA4682">
        <w:rPr>
          <w:rFonts w:ascii="仿宋" w:eastAsia="仿宋" w:hAnsi="仿宋" w:hint="eastAsia"/>
          <w:sz w:val="32"/>
          <w:szCs w:val="32"/>
        </w:rPr>
        <w:t>按照相关行业要求</w:t>
      </w:r>
      <w:r w:rsidR="007E665D">
        <w:rPr>
          <w:rFonts w:ascii="仿宋" w:eastAsia="仿宋" w:hAnsi="仿宋" w:hint="eastAsia"/>
          <w:sz w:val="32"/>
          <w:szCs w:val="32"/>
        </w:rPr>
        <w:t>，</w:t>
      </w:r>
      <w:r w:rsidR="007E665D" w:rsidRPr="00AA4682">
        <w:rPr>
          <w:rFonts w:ascii="仿宋" w:eastAsia="仿宋" w:hAnsi="仿宋" w:hint="eastAsia"/>
          <w:sz w:val="32"/>
          <w:szCs w:val="32"/>
        </w:rPr>
        <w:t>规范建设生产车间及车间空气循环净化系统，</w:t>
      </w:r>
      <w:r w:rsidR="007E665D">
        <w:rPr>
          <w:rFonts w:ascii="仿宋" w:eastAsia="仿宋" w:hAnsi="仿宋" w:hint="eastAsia"/>
          <w:sz w:val="32"/>
          <w:szCs w:val="32"/>
        </w:rPr>
        <w:t>主要生产设备均为全封闭，加强车间通风及保洁工作，确保</w:t>
      </w:r>
      <w:r w:rsidR="007E665D" w:rsidRPr="004B09B8">
        <w:rPr>
          <w:rFonts w:ascii="仿宋" w:eastAsia="仿宋" w:hAnsi="仿宋" w:hint="eastAsia"/>
          <w:sz w:val="32"/>
          <w:szCs w:val="32"/>
        </w:rPr>
        <w:t>无组织</w:t>
      </w:r>
      <w:r w:rsidR="007E665D">
        <w:rPr>
          <w:rFonts w:ascii="仿宋" w:eastAsia="仿宋" w:hAnsi="仿宋" w:hint="eastAsia"/>
          <w:sz w:val="32"/>
          <w:szCs w:val="32"/>
        </w:rPr>
        <w:t>排放</w:t>
      </w:r>
      <w:r w:rsidR="007E665D" w:rsidRPr="004B09B8">
        <w:rPr>
          <w:rFonts w:ascii="仿宋" w:eastAsia="仿宋" w:hAnsi="仿宋" w:hint="eastAsia"/>
          <w:sz w:val="32"/>
          <w:szCs w:val="32"/>
        </w:rPr>
        <w:t>粉尘满足《大气污染物综合排放标准》（</w:t>
      </w:r>
      <w:r w:rsidR="007E665D" w:rsidRPr="004B09B8">
        <w:rPr>
          <w:rFonts w:ascii="仿宋" w:eastAsia="仿宋" w:hAnsi="仿宋"/>
          <w:sz w:val="32"/>
          <w:szCs w:val="32"/>
        </w:rPr>
        <w:t>GB16297-1996</w:t>
      </w:r>
      <w:r w:rsidR="007E665D" w:rsidRPr="004B09B8">
        <w:rPr>
          <w:rFonts w:ascii="仿宋" w:eastAsia="仿宋" w:hAnsi="仿宋" w:hint="eastAsia"/>
          <w:sz w:val="32"/>
          <w:szCs w:val="32"/>
        </w:rPr>
        <w:t>）中无组织排放监控浓度限值要求</w:t>
      </w:r>
      <w:r w:rsidR="007E665D">
        <w:rPr>
          <w:rFonts w:ascii="仿宋" w:eastAsia="仿宋" w:hAnsi="仿宋" w:hint="eastAsia"/>
          <w:sz w:val="32"/>
          <w:szCs w:val="32"/>
        </w:rPr>
        <w:t>；</w:t>
      </w:r>
      <w:r w:rsidR="007E665D" w:rsidRPr="00512CD5">
        <w:rPr>
          <w:rFonts w:ascii="仿宋" w:eastAsia="仿宋" w:hAnsi="仿宋" w:hint="eastAsia"/>
          <w:sz w:val="32"/>
          <w:szCs w:val="32"/>
        </w:rPr>
        <w:t>帖剂生产过程中产生的挥发性气体经收集处理，达到《大气污染物综合排放标准》（</w:t>
      </w:r>
      <w:r w:rsidR="007E665D" w:rsidRPr="00512CD5">
        <w:rPr>
          <w:rFonts w:ascii="仿宋" w:eastAsia="仿宋" w:hAnsi="仿宋"/>
          <w:sz w:val="32"/>
          <w:szCs w:val="32"/>
        </w:rPr>
        <w:t>GB16297-1996</w:t>
      </w:r>
      <w:r w:rsidR="007E665D" w:rsidRPr="00512CD5">
        <w:rPr>
          <w:rFonts w:ascii="仿宋" w:eastAsia="仿宋" w:hAnsi="仿宋" w:hint="eastAsia"/>
          <w:sz w:val="32"/>
          <w:szCs w:val="32"/>
        </w:rPr>
        <w:t>）表2中相关标准要求后，</w:t>
      </w:r>
      <w:r w:rsidR="007E665D" w:rsidRPr="002B3896">
        <w:rPr>
          <w:rFonts w:ascii="仿宋" w:eastAsia="仿宋" w:hAnsi="仿宋" w:hint="eastAsia"/>
          <w:sz w:val="32"/>
          <w:szCs w:val="32"/>
        </w:rPr>
        <w:t>引至楼顶排气筒外排（离地高度大于</w:t>
      </w:r>
      <w:r w:rsidR="007E665D" w:rsidRPr="002B3896">
        <w:rPr>
          <w:rFonts w:ascii="仿宋" w:eastAsia="仿宋" w:hAnsi="仿宋"/>
          <w:sz w:val="32"/>
          <w:szCs w:val="32"/>
        </w:rPr>
        <w:t>15m</w:t>
      </w:r>
      <w:r w:rsidR="007E665D" w:rsidRPr="002B3896">
        <w:rPr>
          <w:rFonts w:ascii="仿宋" w:eastAsia="仿宋" w:hAnsi="仿宋" w:hint="eastAsia"/>
          <w:sz w:val="32"/>
          <w:szCs w:val="32"/>
        </w:rPr>
        <w:t>）</w:t>
      </w:r>
      <w:r w:rsidR="007E665D">
        <w:rPr>
          <w:rFonts w:ascii="仿宋" w:eastAsia="仿宋" w:hAnsi="仿宋" w:hint="eastAsia"/>
          <w:sz w:val="32"/>
          <w:szCs w:val="32"/>
        </w:rPr>
        <w:t>。</w:t>
      </w:r>
    </w:p>
    <w:p w:rsidR="00B92035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0115F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7E665D">
        <w:rPr>
          <w:rFonts w:ascii="仿宋" w:eastAsia="仿宋" w:hAnsi="仿宋" w:hint="eastAsia"/>
          <w:sz w:val="32"/>
          <w:szCs w:val="32"/>
        </w:rPr>
        <w:t>噪声污染防治工作。合理布局，项目设备均设置在厂房内，尽量采用低噪声设备，对</w:t>
      </w:r>
      <w:r w:rsidR="007E665D" w:rsidRPr="00AA4682">
        <w:rPr>
          <w:rFonts w:ascii="仿宋" w:eastAsia="仿宋" w:hAnsi="仿宋" w:hint="eastAsia"/>
          <w:sz w:val="32"/>
          <w:szCs w:val="32"/>
        </w:rPr>
        <w:t>搅拌机、</w:t>
      </w:r>
      <w:r w:rsidR="007E665D">
        <w:rPr>
          <w:rFonts w:ascii="仿宋" w:eastAsia="仿宋" w:hAnsi="仿宋" w:hint="eastAsia"/>
          <w:sz w:val="32"/>
          <w:szCs w:val="32"/>
        </w:rPr>
        <w:t>横切</w:t>
      </w:r>
      <w:r w:rsidR="007E665D" w:rsidRPr="00AA4682">
        <w:rPr>
          <w:rFonts w:ascii="仿宋" w:eastAsia="仿宋" w:hAnsi="仿宋" w:hint="eastAsia"/>
          <w:sz w:val="32"/>
          <w:szCs w:val="32"/>
        </w:rPr>
        <w:t>机、</w:t>
      </w:r>
      <w:r w:rsidR="007E665D">
        <w:rPr>
          <w:rFonts w:ascii="仿宋" w:eastAsia="仿宋" w:hAnsi="仿宋" w:hint="eastAsia"/>
          <w:sz w:val="32"/>
          <w:szCs w:val="32"/>
        </w:rPr>
        <w:t>分切机、涂布机、灌装机、空压机和</w:t>
      </w:r>
      <w:r w:rsidR="007E665D" w:rsidRPr="00AA4682">
        <w:rPr>
          <w:rFonts w:ascii="仿宋" w:eastAsia="仿宋" w:hAnsi="仿宋" w:hint="eastAsia"/>
          <w:sz w:val="32"/>
          <w:szCs w:val="32"/>
        </w:rPr>
        <w:t>包装机</w:t>
      </w:r>
      <w:r w:rsidR="007E665D">
        <w:rPr>
          <w:rFonts w:ascii="仿宋" w:eastAsia="仿宋" w:hAnsi="仿宋" w:hint="eastAsia"/>
          <w:sz w:val="32"/>
          <w:szCs w:val="32"/>
        </w:rPr>
        <w:t>等设备采取减震、隔声等措施，确保厂界噪声达到《工业企业厂界环境噪声排放标准》（GB12348-2008）中的</w:t>
      </w:r>
      <w:r w:rsidR="007E665D">
        <w:rPr>
          <w:rFonts w:ascii="仿宋" w:eastAsia="仿宋" w:hAnsi="仿宋"/>
          <w:sz w:val="32"/>
          <w:szCs w:val="32"/>
        </w:rPr>
        <w:t>3</w:t>
      </w:r>
      <w:r w:rsidR="007E665D">
        <w:rPr>
          <w:rFonts w:ascii="仿宋" w:eastAsia="仿宋" w:hAnsi="仿宋" w:hint="eastAsia"/>
          <w:sz w:val="32"/>
          <w:szCs w:val="32"/>
        </w:rPr>
        <w:t>类标准要求。</w:t>
      </w:r>
    </w:p>
    <w:p w:rsidR="00B92035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0115F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7E665D" w:rsidRPr="00FD2A9C">
        <w:rPr>
          <w:rFonts w:ascii="仿宋" w:eastAsia="仿宋" w:hAnsi="仿宋" w:hint="eastAsia"/>
          <w:sz w:val="32"/>
          <w:szCs w:val="32"/>
        </w:rPr>
        <w:t>固体废物管理工作。严格按《一般工业固体废弃物贮存、处置场污染控制标准》</w:t>
      </w:r>
      <w:r w:rsidR="007E665D" w:rsidRPr="00FD2A9C">
        <w:rPr>
          <w:rFonts w:ascii="仿宋" w:eastAsia="仿宋" w:hAnsi="仿宋"/>
          <w:sz w:val="32"/>
          <w:szCs w:val="32"/>
        </w:rPr>
        <w:t>(GB18599-2001)</w:t>
      </w:r>
      <w:r w:rsidR="007E665D" w:rsidRPr="00FD2A9C">
        <w:rPr>
          <w:rFonts w:ascii="仿宋" w:eastAsia="仿宋" w:hAnsi="仿宋" w:hint="eastAsia"/>
          <w:sz w:val="32"/>
          <w:szCs w:val="32"/>
        </w:rPr>
        <w:t>及</w:t>
      </w:r>
      <w:r w:rsidR="007E665D" w:rsidRPr="00FD2A9C">
        <w:rPr>
          <w:rFonts w:ascii="仿宋" w:eastAsia="仿宋" w:hAnsi="仿宋"/>
          <w:sz w:val="32"/>
          <w:szCs w:val="32"/>
        </w:rPr>
        <w:t>2013</w:t>
      </w:r>
      <w:r w:rsidR="007E665D" w:rsidRPr="00FD2A9C">
        <w:rPr>
          <w:rFonts w:ascii="仿宋" w:eastAsia="仿宋" w:hAnsi="仿宋" w:hint="eastAsia"/>
          <w:sz w:val="32"/>
          <w:szCs w:val="32"/>
        </w:rPr>
        <w:t>年修改</w:t>
      </w:r>
      <w:r w:rsidR="007E665D" w:rsidRPr="00FD2A9C">
        <w:rPr>
          <w:rFonts w:ascii="仿宋" w:eastAsia="仿宋" w:hAnsi="仿宋" w:hint="eastAsia"/>
          <w:sz w:val="32"/>
          <w:szCs w:val="32"/>
        </w:rPr>
        <w:lastRenderedPageBreak/>
        <w:t>单</w:t>
      </w:r>
      <w:r w:rsidR="007E665D" w:rsidRPr="003B0A1A">
        <w:rPr>
          <w:rFonts w:ascii="仿宋" w:eastAsia="仿宋" w:hAnsi="仿宋" w:cs="仿宋" w:hint="eastAsia"/>
          <w:kern w:val="2"/>
          <w:sz w:val="32"/>
          <w:szCs w:val="32"/>
        </w:rPr>
        <w:t>、《危险废物贮存污染控制标准》（</w:t>
      </w:r>
      <w:r w:rsidR="007E665D" w:rsidRPr="003B0A1A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7E665D" w:rsidRPr="003B0A1A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7E665D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7E665D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7E665D" w:rsidRPr="003B0A1A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7E665D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7E665D">
        <w:rPr>
          <w:rFonts w:ascii="仿宋" w:eastAsia="仿宋" w:hAnsi="仿宋" w:cs="仿宋" w:hint="eastAsia"/>
          <w:kern w:val="2"/>
          <w:sz w:val="32"/>
          <w:szCs w:val="32"/>
        </w:rPr>
        <w:t>规范建设一般</w:t>
      </w:r>
      <w:r w:rsidR="00512CD5">
        <w:rPr>
          <w:rFonts w:ascii="仿宋" w:eastAsia="仿宋" w:hAnsi="仿宋" w:cs="仿宋" w:hint="eastAsia"/>
          <w:kern w:val="2"/>
          <w:sz w:val="32"/>
          <w:szCs w:val="32"/>
        </w:rPr>
        <w:t>工业</w:t>
      </w:r>
      <w:r w:rsidR="007E665D">
        <w:rPr>
          <w:rFonts w:ascii="仿宋" w:eastAsia="仿宋" w:hAnsi="仿宋" w:cs="仿宋" w:hint="eastAsia"/>
          <w:kern w:val="2"/>
          <w:sz w:val="32"/>
          <w:szCs w:val="32"/>
        </w:rPr>
        <w:t>固体废物</w:t>
      </w:r>
      <w:r w:rsidR="007E665D" w:rsidRPr="003B0A1A">
        <w:rPr>
          <w:rFonts w:ascii="仿宋" w:eastAsia="仿宋" w:hAnsi="仿宋" w:cs="仿宋" w:hint="eastAsia"/>
          <w:kern w:val="2"/>
          <w:sz w:val="32"/>
          <w:szCs w:val="32"/>
        </w:rPr>
        <w:t>暂存间</w:t>
      </w:r>
      <w:r w:rsidR="007E665D">
        <w:rPr>
          <w:rFonts w:ascii="仿宋" w:eastAsia="仿宋" w:hAnsi="仿宋" w:cs="仿宋" w:hint="eastAsia"/>
          <w:kern w:val="2"/>
          <w:sz w:val="32"/>
          <w:szCs w:val="32"/>
        </w:rPr>
        <w:t>和危险废物暂存间</w:t>
      </w:r>
      <w:r w:rsidR="007E665D" w:rsidRPr="003B0A1A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7E665D">
        <w:rPr>
          <w:rFonts w:ascii="仿宋" w:eastAsia="仿宋" w:hAnsi="仿宋" w:cs="仿宋" w:hint="eastAsia"/>
          <w:kern w:val="2"/>
          <w:sz w:val="32"/>
          <w:szCs w:val="32"/>
        </w:rPr>
        <w:t>建立健全一般</w:t>
      </w:r>
      <w:r w:rsidR="00512CD5">
        <w:rPr>
          <w:rFonts w:ascii="仿宋" w:eastAsia="仿宋" w:hAnsi="仿宋" w:cs="仿宋" w:hint="eastAsia"/>
          <w:kern w:val="2"/>
          <w:sz w:val="32"/>
          <w:szCs w:val="32"/>
        </w:rPr>
        <w:t>工业</w:t>
      </w:r>
      <w:r w:rsidR="007E665D">
        <w:rPr>
          <w:rFonts w:ascii="仿宋" w:eastAsia="仿宋" w:hAnsi="仿宋" w:cs="仿宋" w:hint="eastAsia"/>
          <w:kern w:val="2"/>
          <w:sz w:val="32"/>
          <w:szCs w:val="32"/>
        </w:rPr>
        <w:t>固体废物和危险废物储存、处理、转运等全过程管理</w:t>
      </w:r>
      <w:r w:rsidR="007E665D" w:rsidRPr="003B0A1A">
        <w:rPr>
          <w:rFonts w:ascii="仿宋" w:eastAsia="仿宋" w:hAnsi="仿宋" w:cs="仿宋" w:hint="eastAsia"/>
          <w:kern w:val="2"/>
          <w:sz w:val="32"/>
          <w:szCs w:val="32"/>
        </w:rPr>
        <w:t>台帐</w:t>
      </w:r>
      <w:r w:rsidR="007E665D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7E665D" w:rsidRPr="00512CD5">
        <w:rPr>
          <w:rFonts w:ascii="仿宋" w:eastAsia="仿宋" w:hAnsi="仿宋" w:hint="eastAsia"/>
          <w:sz w:val="32"/>
          <w:szCs w:val="32"/>
        </w:rPr>
        <w:t>原辅料废包装桶等危险废物经妥善收集规范处置；其他废包装材料、边角料等一般工业固体</w:t>
      </w:r>
      <w:proofErr w:type="gramStart"/>
      <w:r w:rsidR="007E665D" w:rsidRPr="00512CD5">
        <w:rPr>
          <w:rFonts w:ascii="仿宋" w:eastAsia="仿宋" w:hAnsi="仿宋" w:hint="eastAsia"/>
          <w:sz w:val="32"/>
          <w:szCs w:val="32"/>
        </w:rPr>
        <w:t>废体经</w:t>
      </w:r>
      <w:proofErr w:type="gramEnd"/>
      <w:r w:rsidR="007E665D" w:rsidRPr="00512CD5">
        <w:rPr>
          <w:rFonts w:ascii="仿宋" w:eastAsia="仿宋" w:hAnsi="仿宋" w:hint="eastAsia"/>
          <w:sz w:val="32"/>
          <w:szCs w:val="32"/>
        </w:rPr>
        <w:t>收集后与生活垃圾一并交由环卫部门清运处理。</w:t>
      </w:r>
    </w:p>
    <w:p w:rsidR="00B92035" w:rsidRPr="00D94992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  <w:u w:val="single"/>
        </w:rPr>
      </w:pPr>
      <w:r w:rsidRPr="00FD2A9C">
        <w:rPr>
          <w:rFonts w:ascii="仿宋" w:eastAsia="仿宋" w:hAnsi="仿宋" w:hint="eastAsia"/>
          <w:sz w:val="32"/>
          <w:szCs w:val="32"/>
        </w:rPr>
        <w:t>（</w:t>
      </w:r>
      <w:r w:rsidR="00A0115F" w:rsidRPr="00FD2A9C">
        <w:rPr>
          <w:rFonts w:ascii="仿宋" w:eastAsia="仿宋" w:hAnsi="仿宋" w:hint="eastAsia"/>
          <w:sz w:val="32"/>
          <w:szCs w:val="32"/>
        </w:rPr>
        <w:t>五</w:t>
      </w:r>
      <w:r w:rsidRPr="00FD2A9C">
        <w:rPr>
          <w:rFonts w:ascii="仿宋" w:eastAsia="仿宋" w:hAnsi="仿宋" w:hint="eastAsia"/>
          <w:sz w:val="32"/>
          <w:szCs w:val="32"/>
        </w:rPr>
        <w:t>）</w:t>
      </w:r>
      <w:r w:rsidR="007E665D">
        <w:rPr>
          <w:rFonts w:ascii="仿宋" w:eastAsia="仿宋" w:hAnsi="仿宋" w:hint="eastAsia"/>
          <w:sz w:val="32"/>
          <w:szCs w:val="32"/>
        </w:rPr>
        <w:t>加强环境管理和环境风险防范工作。落实清洁生产，配备专职环保管理人员，加强各生产设备、储存设备的巡查、维护管理，</w:t>
      </w:r>
      <w:r w:rsidR="007E665D">
        <w:rPr>
          <w:rFonts w:ascii="仿宋" w:eastAsia="仿宋" w:hAnsi="仿宋"/>
          <w:sz w:val="32"/>
          <w:szCs w:val="32"/>
        </w:rPr>
        <w:t>建立健全污染防治设施运行管理</w:t>
      </w:r>
      <w:r w:rsidR="007E665D">
        <w:rPr>
          <w:rFonts w:ascii="仿宋" w:eastAsia="仿宋" w:hAnsi="仿宋" w:hint="eastAsia"/>
          <w:sz w:val="32"/>
          <w:szCs w:val="32"/>
        </w:rPr>
        <w:t>及各类管理</w:t>
      </w:r>
      <w:r w:rsidR="007E665D">
        <w:rPr>
          <w:rFonts w:ascii="仿宋" w:eastAsia="仿宋" w:hAnsi="仿宋"/>
          <w:sz w:val="32"/>
          <w:szCs w:val="32"/>
        </w:rPr>
        <w:t>台帐。</w:t>
      </w:r>
      <w:r w:rsidR="007E665D">
        <w:rPr>
          <w:rFonts w:ascii="仿宋" w:eastAsia="仿宋" w:hAnsi="仿宋" w:hint="eastAsia"/>
          <w:sz w:val="32"/>
          <w:szCs w:val="32"/>
        </w:rPr>
        <w:t>做好运营期环境监测工作，落实报告表中提出的各项环境风险防范及应急处理措施，严格按要求</w:t>
      </w:r>
      <w:r w:rsidR="007E665D" w:rsidRPr="00F55BDD">
        <w:rPr>
          <w:rFonts w:ascii="仿宋" w:eastAsia="仿宋" w:hAnsi="仿宋" w:hint="eastAsia"/>
          <w:sz w:val="32"/>
          <w:szCs w:val="32"/>
        </w:rPr>
        <w:t>做好原料储存区</w:t>
      </w:r>
      <w:r w:rsidR="007E665D">
        <w:rPr>
          <w:rFonts w:ascii="仿宋" w:eastAsia="仿宋" w:hAnsi="仿宋" w:hint="eastAsia"/>
          <w:sz w:val="32"/>
          <w:szCs w:val="32"/>
        </w:rPr>
        <w:t>避光、通风及</w:t>
      </w:r>
      <w:r w:rsidR="007E665D" w:rsidRPr="00F55BDD">
        <w:rPr>
          <w:rFonts w:ascii="仿宋" w:eastAsia="仿宋" w:hAnsi="仿宋" w:hint="eastAsia"/>
          <w:sz w:val="32"/>
          <w:szCs w:val="32"/>
        </w:rPr>
        <w:t>地面防渗漏防腐蚀等措施，</w:t>
      </w:r>
      <w:r w:rsidR="007E665D">
        <w:rPr>
          <w:rFonts w:ascii="仿宋" w:eastAsia="仿宋" w:hAnsi="仿宋" w:hint="eastAsia"/>
          <w:sz w:val="32"/>
          <w:szCs w:val="32"/>
        </w:rPr>
        <w:t>储备好风险应急物资，防止环境风险事故发生</w:t>
      </w:r>
      <w:r w:rsidR="007E665D">
        <w:rPr>
          <w:rFonts w:ascii="仿宋" w:eastAsia="仿宋" w:hAnsi="仿宋"/>
          <w:sz w:val="32"/>
          <w:szCs w:val="32"/>
        </w:rPr>
        <w:t>，确保各项污染防治设施正常运行，各类污染物稳定达标排放</w:t>
      </w:r>
      <w:r w:rsidR="007E665D">
        <w:rPr>
          <w:rFonts w:ascii="仿宋" w:eastAsia="仿宋" w:hAnsi="仿宋" w:hint="eastAsia"/>
          <w:sz w:val="32"/>
          <w:szCs w:val="32"/>
        </w:rPr>
        <w:t>，确保周边环境安全。</w:t>
      </w:r>
    </w:p>
    <w:p w:rsidR="00B92035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="00A0115F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 xml:space="preserve">) </w:t>
      </w:r>
      <w:r w:rsidR="007E665D" w:rsidRPr="00D94992">
        <w:rPr>
          <w:rFonts w:ascii="仿宋" w:eastAsia="仿宋" w:hAnsi="仿宋" w:hint="eastAsia"/>
          <w:sz w:val="32"/>
          <w:szCs w:val="32"/>
        </w:rPr>
        <w:t>项目污染物排放总量控制指标为：</w:t>
      </w:r>
      <w:r w:rsidR="007E665D" w:rsidRPr="00407223">
        <w:rPr>
          <w:rFonts w:ascii="仿宋" w:eastAsia="仿宋" w:hAnsi="仿宋"/>
          <w:sz w:val="32"/>
          <w:szCs w:val="32"/>
        </w:rPr>
        <w:t>VOCs</w:t>
      </w:r>
      <w:r w:rsidR="007E665D" w:rsidRPr="00D94992">
        <w:rPr>
          <w:rFonts w:ascii="仿宋" w:eastAsia="仿宋" w:hAnsi="仿宋" w:hint="eastAsia"/>
          <w:sz w:val="32"/>
          <w:szCs w:val="32"/>
        </w:rPr>
        <w:t>≤</w:t>
      </w:r>
      <w:r w:rsidR="007E665D" w:rsidRPr="00407223">
        <w:rPr>
          <w:rFonts w:ascii="仿宋" w:eastAsia="仿宋" w:hAnsi="仿宋"/>
          <w:sz w:val="32"/>
          <w:szCs w:val="32"/>
        </w:rPr>
        <w:t>0.95t/a</w:t>
      </w:r>
      <w:r w:rsidR="007E665D" w:rsidRPr="00D94992">
        <w:rPr>
          <w:rFonts w:ascii="仿宋" w:eastAsia="仿宋" w:hAnsi="仿宋" w:hint="eastAsia"/>
          <w:sz w:val="32"/>
          <w:szCs w:val="32"/>
        </w:rPr>
        <w:t>。</w:t>
      </w:r>
    </w:p>
    <w:p w:rsidR="00B92035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三、你公司应收到本批复后15个工作日内，将批复及批准的环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文件送君山区环保</w:t>
      </w:r>
      <w:r w:rsidR="009B329A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局、</w:t>
      </w:r>
      <w:r w:rsidR="0039654F">
        <w:rPr>
          <w:rFonts w:ascii="仿宋" w:eastAsia="仿宋" w:hAnsi="仿宋" w:hint="eastAsia"/>
          <w:sz w:val="32"/>
          <w:szCs w:val="32"/>
        </w:rPr>
        <w:t>江西景瑞祥环保科技有限公司</w:t>
      </w:r>
      <w:r w:rsidR="00394D89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92035" w:rsidRDefault="0024488B" w:rsidP="007E665D">
      <w:pPr>
        <w:spacing w:line="4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四、君山区环保</w:t>
      </w:r>
      <w:r w:rsidR="009B329A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局负责项目建设期和营运期的日常环境监管。</w:t>
      </w:r>
    </w:p>
    <w:p w:rsidR="00B92035" w:rsidRDefault="0024488B" w:rsidP="00335AC7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B92035" w:rsidRDefault="00B92035" w:rsidP="00335AC7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B92035" w:rsidRDefault="00B92035" w:rsidP="00335AC7">
      <w:pPr>
        <w:spacing w:line="48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B92035" w:rsidRDefault="00B92035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B92035" w:rsidRDefault="0024488B">
      <w:pPr>
        <w:pStyle w:val="WPSPlain"/>
        <w:spacing w:line="520" w:lineRule="exact"/>
        <w:ind w:firstLineChars="1400" w:firstLine="448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岳阳市环境保护局</w:t>
      </w:r>
    </w:p>
    <w:p w:rsidR="004F4253" w:rsidRDefault="0024488B" w:rsidP="007E665D">
      <w:pPr>
        <w:pStyle w:val="WPSPlain"/>
        <w:spacing w:line="5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AA447A">
        <w:rPr>
          <w:rFonts w:ascii="仿宋" w:eastAsia="仿宋" w:hAnsi="仿宋"/>
          <w:sz w:val="32"/>
          <w:szCs w:val="32"/>
        </w:rPr>
        <w:t>1</w:t>
      </w:r>
      <w:r w:rsidR="007E665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5B5D0D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D3751" w:rsidRDefault="00CD3751" w:rsidP="00CD3751">
      <w:pPr>
        <w:pStyle w:val="WPSPlain"/>
        <w:spacing w:line="360" w:lineRule="exact"/>
        <w:ind w:firstLineChars="1450" w:firstLine="4640"/>
        <w:jc w:val="both"/>
        <w:textAlignment w:val="top"/>
        <w:rPr>
          <w:rFonts w:ascii="仿宋" w:eastAsia="仿宋" w:hAnsi="仿宋" w:hint="eastAsia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bookmarkStart w:id="2" w:name="_GoBack"/>
      <w:bookmarkEnd w:id="2"/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p w:rsidR="004F4253" w:rsidRDefault="004F4253" w:rsidP="00E0719B">
      <w:pPr>
        <w:pStyle w:val="WPSPlain"/>
        <w:spacing w:line="2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margin" w:tblpY="-63"/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E665D" w:rsidTr="007E665D">
        <w:trPr>
          <w:trHeight w:val="744"/>
        </w:trPr>
        <w:tc>
          <w:tcPr>
            <w:tcW w:w="8522" w:type="dxa"/>
            <w:vAlign w:val="center"/>
          </w:tcPr>
          <w:p w:rsidR="007E665D" w:rsidRDefault="007E665D" w:rsidP="007E665D">
            <w:pPr>
              <w:pStyle w:val="WPSPlain"/>
              <w:spacing w:line="6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抄送: 君山区环保</w:t>
            </w:r>
            <w:r w:rsidR="009B329A"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局、江西景瑞祥环保科技有限公司</w:t>
            </w:r>
          </w:p>
        </w:tc>
      </w:tr>
    </w:tbl>
    <w:p w:rsidR="00400D7A" w:rsidRPr="00400D7A" w:rsidRDefault="00400D7A" w:rsidP="00400D7A">
      <w:pPr>
        <w:tabs>
          <w:tab w:val="left" w:pos="1410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p w:rsidR="00400D7A" w:rsidRPr="00400D7A" w:rsidRDefault="00400D7A" w:rsidP="00400D7A">
      <w:pPr>
        <w:ind w:firstLine="200"/>
        <w:rPr>
          <w:rFonts w:ascii="仿宋" w:eastAsia="仿宋" w:hAnsi="仿宋"/>
          <w:sz w:val="10"/>
          <w:szCs w:val="10"/>
        </w:rPr>
      </w:pPr>
    </w:p>
    <w:p w:rsidR="00400D7A" w:rsidRPr="00400D7A" w:rsidRDefault="00400D7A" w:rsidP="00400D7A">
      <w:pPr>
        <w:ind w:firstLine="200"/>
        <w:rPr>
          <w:rFonts w:ascii="仿宋" w:eastAsia="仿宋" w:hAnsi="仿宋"/>
          <w:sz w:val="10"/>
          <w:szCs w:val="10"/>
        </w:rPr>
      </w:pPr>
    </w:p>
    <w:sectPr w:rsidR="00400D7A" w:rsidRPr="00400D7A" w:rsidSect="00B92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4B" w:rsidRDefault="00C44B4B" w:rsidP="008716CA">
      <w:pPr>
        <w:ind w:firstLine="400"/>
      </w:pPr>
      <w:r>
        <w:separator/>
      </w:r>
    </w:p>
  </w:endnote>
  <w:endnote w:type="continuationSeparator" w:id="0">
    <w:p w:rsidR="00C44B4B" w:rsidRDefault="00C44B4B" w:rsidP="008716CA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4488B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716CA" w:rsidRPr="008716CA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B92035" w:rsidRDefault="00B9203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4B" w:rsidRDefault="00C44B4B" w:rsidP="008716CA">
      <w:pPr>
        <w:ind w:firstLine="400"/>
      </w:pPr>
      <w:r>
        <w:separator/>
      </w:r>
    </w:p>
  </w:footnote>
  <w:footnote w:type="continuationSeparator" w:id="0">
    <w:p w:rsidR="00C44B4B" w:rsidRDefault="00C44B4B" w:rsidP="008716CA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35" w:rsidRDefault="00B92035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7FB"/>
    <w:rsid w:val="00033808"/>
    <w:rsid w:val="0003426D"/>
    <w:rsid w:val="00040B03"/>
    <w:rsid w:val="000413CA"/>
    <w:rsid w:val="00041ED7"/>
    <w:rsid w:val="00050749"/>
    <w:rsid w:val="00050CF5"/>
    <w:rsid w:val="00053850"/>
    <w:rsid w:val="00055A3F"/>
    <w:rsid w:val="00055B14"/>
    <w:rsid w:val="00057CA4"/>
    <w:rsid w:val="00063DC3"/>
    <w:rsid w:val="000655E7"/>
    <w:rsid w:val="0006685D"/>
    <w:rsid w:val="0007168B"/>
    <w:rsid w:val="000749A1"/>
    <w:rsid w:val="00076989"/>
    <w:rsid w:val="000812EE"/>
    <w:rsid w:val="00090E47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A7E8E"/>
    <w:rsid w:val="000B1126"/>
    <w:rsid w:val="000B1B00"/>
    <w:rsid w:val="000B3DCC"/>
    <w:rsid w:val="000B72A7"/>
    <w:rsid w:val="000C12BA"/>
    <w:rsid w:val="000C22CD"/>
    <w:rsid w:val="000C483C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2E41"/>
    <w:rsid w:val="000F3FF7"/>
    <w:rsid w:val="000F4D7A"/>
    <w:rsid w:val="000F6608"/>
    <w:rsid w:val="000F7A99"/>
    <w:rsid w:val="000F7BD2"/>
    <w:rsid w:val="00101C1C"/>
    <w:rsid w:val="00102E1F"/>
    <w:rsid w:val="00107548"/>
    <w:rsid w:val="001133C3"/>
    <w:rsid w:val="001138C7"/>
    <w:rsid w:val="001177D2"/>
    <w:rsid w:val="001177E2"/>
    <w:rsid w:val="00121273"/>
    <w:rsid w:val="0012350C"/>
    <w:rsid w:val="00124CEE"/>
    <w:rsid w:val="00131126"/>
    <w:rsid w:val="00131447"/>
    <w:rsid w:val="00134207"/>
    <w:rsid w:val="001348BF"/>
    <w:rsid w:val="00136106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4861"/>
    <w:rsid w:val="0016733F"/>
    <w:rsid w:val="0016757D"/>
    <w:rsid w:val="001711DF"/>
    <w:rsid w:val="001747DC"/>
    <w:rsid w:val="001775B1"/>
    <w:rsid w:val="00183C85"/>
    <w:rsid w:val="0018622F"/>
    <w:rsid w:val="001928DB"/>
    <w:rsid w:val="0019409F"/>
    <w:rsid w:val="001942ED"/>
    <w:rsid w:val="00196595"/>
    <w:rsid w:val="00197499"/>
    <w:rsid w:val="001A039E"/>
    <w:rsid w:val="001A1AD0"/>
    <w:rsid w:val="001A5469"/>
    <w:rsid w:val="001A5600"/>
    <w:rsid w:val="001A7E30"/>
    <w:rsid w:val="001B4A07"/>
    <w:rsid w:val="001B66CA"/>
    <w:rsid w:val="001C48E6"/>
    <w:rsid w:val="001C4BE7"/>
    <w:rsid w:val="001D2331"/>
    <w:rsid w:val="001D2808"/>
    <w:rsid w:val="001D2EE2"/>
    <w:rsid w:val="001E36D3"/>
    <w:rsid w:val="001E3E13"/>
    <w:rsid w:val="001F076F"/>
    <w:rsid w:val="001F1520"/>
    <w:rsid w:val="002007C7"/>
    <w:rsid w:val="00201BF5"/>
    <w:rsid w:val="002043BB"/>
    <w:rsid w:val="00204DBE"/>
    <w:rsid w:val="00207727"/>
    <w:rsid w:val="00211E96"/>
    <w:rsid w:val="00213660"/>
    <w:rsid w:val="002170B4"/>
    <w:rsid w:val="00217AE2"/>
    <w:rsid w:val="00217FF2"/>
    <w:rsid w:val="002244DA"/>
    <w:rsid w:val="002304B1"/>
    <w:rsid w:val="0023143A"/>
    <w:rsid w:val="00232F68"/>
    <w:rsid w:val="00233183"/>
    <w:rsid w:val="0023442F"/>
    <w:rsid w:val="002347EE"/>
    <w:rsid w:val="00240B9C"/>
    <w:rsid w:val="0024157A"/>
    <w:rsid w:val="0024488B"/>
    <w:rsid w:val="00247912"/>
    <w:rsid w:val="00250A81"/>
    <w:rsid w:val="00256C0F"/>
    <w:rsid w:val="00257BC2"/>
    <w:rsid w:val="00260C76"/>
    <w:rsid w:val="0026766E"/>
    <w:rsid w:val="0027145E"/>
    <w:rsid w:val="00275A7F"/>
    <w:rsid w:val="00280ABE"/>
    <w:rsid w:val="0028257F"/>
    <w:rsid w:val="002964A8"/>
    <w:rsid w:val="002A0EA2"/>
    <w:rsid w:val="002A1169"/>
    <w:rsid w:val="002A33BD"/>
    <w:rsid w:val="002A38C8"/>
    <w:rsid w:val="002A7DD1"/>
    <w:rsid w:val="002A7E90"/>
    <w:rsid w:val="002A7F69"/>
    <w:rsid w:val="002B3896"/>
    <w:rsid w:val="002B5FA6"/>
    <w:rsid w:val="002B7360"/>
    <w:rsid w:val="002C2612"/>
    <w:rsid w:val="002C36F2"/>
    <w:rsid w:val="002C6A76"/>
    <w:rsid w:val="002C702B"/>
    <w:rsid w:val="002D0BDB"/>
    <w:rsid w:val="002E12BE"/>
    <w:rsid w:val="002E4BAB"/>
    <w:rsid w:val="002F0D85"/>
    <w:rsid w:val="002F2A64"/>
    <w:rsid w:val="002F2F4A"/>
    <w:rsid w:val="002F63AB"/>
    <w:rsid w:val="002F7845"/>
    <w:rsid w:val="0030251E"/>
    <w:rsid w:val="00304E05"/>
    <w:rsid w:val="00305166"/>
    <w:rsid w:val="00305360"/>
    <w:rsid w:val="00306B61"/>
    <w:rsid w:val="00310961"/>
    <w:rsid w:val="00313384"/>
    <w:rsid w:val="00315420"/>
    <w:rsid w:val="0031701A"/>
    <w:rsid w:val="0032051B"/>
    <w:rsid w:val="00321A36"/>
    <w:rsid w:val="00321B28"/>
    <w:rsid w:val="00324031"/>
    <w:rsid w:val="0032526A"/>
    <w:rsid w:val="003279BA"/>
    <w:rsid w:val="00327A8F"/>
    <w:rsid w:val="00331A0C"/>
    <w:rsid w:val="00332C41"/>
    <w:rsid w:val="003336B0"/>
    <w:rsid w:val="00333DC1"/>
    <w:rsid w:val="00335AC7"/>
    <w:rsid w:val="00336032"/>
    <w:rsid w:val="0034030F"/>
    <w:rsid w:val="0034247B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40BA"/>
    <w:rsid w:val="003653A9"/>
    <w:rsid w:val="00371535"/>
    <w:rsid w:val="00372414"/>
    <w:rsid w:val="00373C56"/>
    <w:rsid w:val="00380DE1"/>
    <w:rsid w:val="00381709"/>
    <w:rsid w:val="0038357F"/>
    <w:rsid w:val="0038372B"/>
    <w:rsid w:val="0039171B"/>
    <w:rsid w:val="00393222"/>
    <w:rsid w:val="00393C97"/>
    <w:rsid w:val="00394D89"/>
    <w:rsid w:val="0039654F"/>
    <w:rsid w:val="003A0F42"/>
    <w:rsid w:val="003A5943"/>
    <w:rsid w:val="003B00AF"/>
    <w:rsid w:val="003B02C7"/>
    <w:rsid w:val="003B07CF"/>
    <w:rsid w:val="003B0A1A"/>
    <w:rsid w:val="003B2673"/>
    <w:rsid w:val="003B3676"/>
    <w:rsid w:val="003B5517"/>
    <w:rsid w:val="003B71C2"/>
    <w:rsid w:val="003B78D4"/>
    <w:rsid w:val="003B79E7"/>
    <w:rsid w:val="003B7E7C"/>
    <w:rsid w:val="003C187C"/>
    <w:rsid w:val="003C37EE"/>
    <w:rsid w:val="003C6040"/>
    <w:rsid w:val="003D06D7"/>
    <w:rsid w:val="003D2B15"/>
    <w:rsid w:val="003D53BD"/>
    <w:rsid w:val="003E6F46"/>
    <w:rsid w:val="003F4DA5"/>
    <w:rsid w:val="003F5709"/>
    <w:rsid w:val="003F5861"/>
    <w:rsid w:val="003F6C46"/>
    <w:rsid w:val="00400D7A"/>
    <w:rsid w:val="00400EB0"/>
    <w:rsid w:val="00403DB0"/>
    <w:rsid w:val="004060BC"/>
    <w:rsid w:val="00407223"/>
    <w:rsid w:val="00407BD5"/>
    <w:rsid w:val="00411DAF"/>
    <w:rsid w:val="00413C2B"/>
    <w:rsid w:val="004140BC"/>
    <w:rsid w:val="0041639E"/>
    <w:rsid w:val="00417671"/>
    <w:rsid w:val="0042305A"/>
    <w:rsid w:val="004242BE"/>
    <w:rsid w:val="00434E35"/>
    <w:rsid w:val="00435B85"/>
    <w:rsid w:val="00440780"/>
    <w:rsid w:val="00442C13"/>
    <w:rsid w:val="004431FC"/>
    <w:rsid w:val="00443987"/>
    <w:rsid w:val="00443A3C"/>
    <w:rsid w:val="00444227"/>
    <w:rsid w:val="00445228"/>
    <w:rsid w:val="004540B2"/>
    <w:rsid w:val="004560B0"/>
    <w:rsid w:val="00456132"/>
    <w:rsid w:val="004563C2"/>
    <w:rsid w:val="0045699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773F6"/>
    <w:rsid w:val="004817E8"/>
    <w:rsid w:val="0048674F"/>
    <w:rsid w:val="0049006D"/>
    <w:rsid w:val="00494387"/>
    <w:rsid w:val="004A4376"/>
    <w:rsid w:val="004B3CA7"/>
    <w:rsid w:val="004B445D"/>
    <w:rsid w:val="004C18DC"/>
    <w:rsid w:val="004C5C32"/>
    <w:rsid w:val="004D01AC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7A8"/>
    <w:rsid w:val="004E7C9D"/>
    <w:rsid w:val="004F2AEA"/>
    <w:rsid w:val="004F40C7"/>
    <w:rsid w:val="004F4253"/>
    <w:rsid w:val="004F6839"/>
    <w:rsid w:val="00500F34"/>
    <w:rsid w:val="00503580"/>
    <w:rsid w:val="00505DD0"/>
    <w:rsid w:val="00506EBA"/>
    <w:rsid w:val="005077FE"/>
    <w:rsid w:val="00510807"/>
    <w:rsid w:val="00511C2D"/>
    <w:rsid w:val="00512C18"/>
    <w:rsid w:val="00512CD5"/>
    <w:rsid w:val="005150EA"/>
    <w:rsid w:val="005152E9"/>
    <w:rsid w:val="00515486"/>
    <w:rsid w:val="00516C28"/>
    <w:rsid w:val="00516D4D"/>
    <w:rsid w:val="0052101F"/>
    <w:rsid w:val="0052303A"/>
    <w:rsid w:val="00526A9B"/>
    <w:rsid w:val="00531F0A"/>
    <w:rsid w:val="005337A1"/>
    <w:rsid w:val="005452AB"/>
    <w:rsid w:val="005453A5"/>
    <w:rsid w:val="00547FF7"/>
    <w:rsid w:val="00551FDA"/>
    <w:rsid w:val="00553DA0"/>
    <w:rsid w:val="005607E6"/>
    <w:rsid w:val="00561A5A"/>
    <w:rsid w:val="00562A81"/>
    <w:rsid w:val="00566535"/>
    <w:rsid w:val="00571241"/>
    <w:rsid w:val="005721FE"/>
    <w:rsid w:val="00573046"/>
    <w:rsid w:val="005808BE"/>
    <w:rsid w:val="00580B70"/>
    <w:rsid w:val="00583EB5"/>
    <w:rsid w:val="0058465A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389C"/>
    <w:rsid w:val="005B3F9F"/>
    <w:rsid w:val="005B589C"/>
    <w:rsid w:val="005B5D0D"/>
    <w:rsid w:val="005C0122"/>
    <w:rsid w:val="005C0C04"/>
    <w:rsid w:val="005C1A7C"/>
    <w:rsid w:val="005C5197"/>
    <w:rsid w:val="005C6109"/>
    <w:rsid w:val="005C6312"/>
    <w:rsid w:val="005C7ABB"/>
    <w:rsid w:val="005D3580"/>
    <w:rsid w:val="005D4193"/>
    <w:rsid w:val="005D639E"/>
    <w:rsid w:val="005D71F0"/>
    <w:rsid w:val="005E3183"/>
    <w:rsid w:val="005E35E4"/>
    <w:rsid w:val="005E47F5"/>
    <w:rsid w:val="005E6C81"/>
    <w:rsid w:val="005E6E88"/>
    <w:rsid w:val="005F1D20"/>
    <w:rsid w:val="005F1ED8"/>
    <w:rsid w:val="005F3253"/>
    <w:rsid w:val="005F4371"/>
    <w:rsid w:val="005F5F02"/>
    <w:rsid w:val="005F665B"/>
    <w:rsid w:val="005F7489"/>
    <w:rsid w:val="006007D3"/>
    <w:rsid w:val="00604527"/>
    <w:rsid w:val="006067EE"/>
    <w:rsid w:val="006076C3"/>
    <w:rsid w:val="006104BE"/>
    <w:rsid w:val="006116A4"/>
    <w:rsid w:val="006136BA"/>
    <w:rsid w:val="00615D58"/>
    <w:rsid w:val="00620D0B"/>
    <w:rsid w:val="006227F8"/>
    <w:rsid w:val="00623CAD"/>
    <w:rsid w:val="00624478"/>
    <w:rsid w:val="00624C3A"/>
    <w:rsid w:val="00626398"/>
    <w:rsid w:val="0063146C"/>
    <w:rsid w:val="0063177C"/>
    <w:rsid w:val="00632A52"/>
    <w:rsid w:val="00632B26"/>
    <w:rsid w:val="0063302B"/>
    <w:rsid w:val="00633F7D"/>
    <w:rsid w:val="00634029"/>
    <w:rsid w:val="006352ED"/>
    <w:rsid w:val="00640198"/>
    <w:rsid w:val="0064036C"/>
    <w:rsid w:val="00646310"/>
    <w:rsid w:val="0064799D"/>
    <w:rsid w:val="00652429"/>
    <w:rsid w:val="00662E59"/>
    <w:rsid w:val="006656C6"/>
    <w:rsid w:val="006668D2"/>
    <w:rsid w:val="00667650"/>
    <w:rsid w:val="00671933"/>
    <w:rsid w:val="00672534"/>
    <w:rsid w:val="00675EA4"/>
    <w:rsid w:val="0068225F"/>
    <w:rsid w:val="006824C3"/>
    <w:rsid w:val="00686E0D"/>
    <w:rsid w:val="0068707D"/>
    <w:rsid w:val="0068718A"/>
    <w:rsid w:val="00687BBF"/>
    <w:rsid w:val="00692A6A"/>
    <w:rsid w:val="00697850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D1109"/>
    <w:rsid w:val="006D46F2"/>
    <w:rsid w:val="006D4EFC"/>
    <w:rsid w:val="006D62C2"/>
    <w:rsid w:val="006D69E3"/>
    <w:rsid w:val="006E0233"/>
    <w:rsid w:val="006E2956"/>
    <w:rsid w:val="006E4720"/>
    <w:rsid w:val="006E7B28"/>
    <w:rsid w:val="006F08B0"/>
    <w:rsid w:val="006F159F"/>
    <w:rsid w:val="006F2DBF"/>
    <w:rsid w:val="006F2E77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07B5E"/>
    <w:rsid w:val="00710088"/>
    <w:rsid w:val="007114FA"/>
    <w:rsid w:val="00712B5E"/>
    <w:rsid w:val="00714B3A"/>
    <w:rsid w:val="0072053F"/>
    <w:rsid w:val="00724FB7"/>
    <w:rsid w:val="007267F5"/>
    <w:rsid w:val="00730E29"/>
    <w:rsid w:val="0073248F"/>
    <w:rsid w:val="0073386B"/>
    <w:rsid w:val="00737CC5"/>
    <w:rsid w:val="00752BEC"/>
    <w:rsid w:val="00753C9D"/>
    <w:rsid w:val="0075493C"/>
    <w:rsid w:val="00757C09"/>
    <w:rsid w:val="00760C00"/>
    <w:rsid w:val="00763ACE"/>
    <w:rsid w:val="00772E7F"/>
    <w:rsid w:val="00784D7F"/>
    <w:rsid w:val="00785D8E"/>
    <w:rsid w:val="00790D64"/>
    <w:rsid w:val="0079115B"/>
    <w:rsid w:val="00792001"/>
    <w:rsid w:val="00793B5D"/>
    <w:rsid w:val="0079495E"/>
    <w:rsid w:val="00796DD2"/>
    <w:rsid w:val="007A0EDE"/>
    <w:rsid w:val="007A2787"/>
    <w:rsid w:val="007A5F2C"/>
    <w:rsid w:val="007A698F"/>
    <w:rsid w:val="007A7ABF"/>
    <w:rsid w:val="007B1B53"/>
    <w:rsid w:val="007B1BDE"/>
    <w:rsid w:val="007B2F1F"/>
    <w:rsid w:val="007B68A2"/>
    <w:rsid w:val="007B73A2"/>
    <w:rsid w:val="007C1A71"/>
    <w:rsid w:val="007C32CC"/>
    <w:rsid w:val="007C402B"/>
    <w:rsid w:val="007C6B09"/>
    <w:rsid w:val="007D0126"/>
    <w:rsid w:val="007E02BA"/>
    <w:rsid w:val="007E57FB"/>
    <w:rsid w:val="007E6176"/>
    <w:rsid w:val="007E665D"/>
    <w:rsid w:val="007F0A9C"/>
    <w:rsid w:val="007F2CEE"/>
    <w:rsid w:val="007F30FA"/>
    <w:rsid w:val="007F43AC"/>
    <w:rsid w:val="007F4638"/>
    <w:rsid w:val="007F58E1"/>
    <w:rsid w:val="007F5C0E"/>
    <w:rsid w:val="008011ED"/>
    <w:rsid w:val="008026A6"/>
    <w:rsid w:val="008027E7"/>
    <w:rsid w:val="0080280C"/>
    <w:rsid w:val="0080495D"/>
    <w:rsid w:val="00804EDE"/>
    <w:rsid w:val="008059AD"/>
    <w:rsid w:val="00815F27"/>
    <w:rsid w:val="0081669E"/>
    <w:rsid w:val="00817CAF"/>
    <w:rsid w:val="008232CC"/>
    <w:rsid w:val="00826CE3"/>
    <w:rsid w:val="00827984"/>
    <w:rsid w:val="00834407"/>
    <w:rsid w:val="00835AA0"/>
    <w:rsid w:val="00844495"/>
    <w:rsid w:val="00847EDD"/>
    <w:rsid w:val="00856FE1"/>
    <w:rsid w:val="00861800"/>
    <w:rsid w:val="00862306"/>
    <w:rsid w:val="00864A44"/>
    <w:rsid w:val="00864D55"/>
    <w:rsid w:val="008716CA"/>
    <w:rsid w:val="00872DBB"/>
    <w:rsid w:val="0087493C"/>
    <w:rsid w:val="00881BD7"/>
    <w:rsid w:val="00885D34"/>
    <w:rsid w:val="00893569"/>
    <w:rsid w:val="00894F68"/>
    <w:rsid w:val="008959FB"/>
    <w:rsid w:val="00896062"/>
    <w:rsid w:val="008A2B29"/>
    <w:rsid w:val="008A4735"/>
    <w:rsid w:val="008A5F5E"/>
    <w:rsid w:val="008A61B4"/>
    <w:rsid w:val="008A7138"/>
    <w:rsid w:val="008B0C7F"/>
    <w:rsid w:val="008B4BD9"/>
    <w:rsid w:val="008B560E"/>
    <w:rsid w:val="008B5BCC"/>
    <w:rsid w:val="008B5D36"/>
    <w:rsid w:val="008B7523"/>
    <w:rsid w:val="008C22A5"/>
    <w:rsid w:val="008C52D6"/>
    <w:rsid w:val="008C5374"/>
    <w:rsid w:val="008C5453"/>
    <w:rsid w:val="008D0E87"/>
    <w:rsid w:val="008D1D30"/>
    <w:rsid w:val="008D1DBB"/>
    <w:rsid w:val="008D20C1"/>
    <w:rsid w:val="008D2989"/>
    <w:rsid w:val="008D6F6F"/>
    <w:rsid w:val="008E1620"/>
    <w:rsid w:val="008E1D49"/>
    <w:rsid w:val="008E2A14"/>
    <w:rsid w:val="008E2A56"/>
    <w:rsid w:val="008E2C2E"/>
    <w:rsid w:val="008E3B71"/>
    <w:rsid w:val="008E7D31"/>
    <w:rsid w:val="008F41D8"/>
    <w:rsid w:val="008F46CE"/>
    <w:rsid w:val="008F6107"/>
    <w:rsid w:val="008F742B"/>
    <w:rsid w:val="0090309F"/>
    <w:rsid w:val="0090321E"/>
    <w:rsid w:val="00903CC6"/>
    <w:rsid w:val="00904C5E"/>
    <w:rsid w:val="00906CE1"/>
    <w:rsid w:val="009078A9"/>
    <w:rsid w:val="0091586D"/>
    <w:rsid w:val="009169BD"/>
    <w:rsid w:val="009205C8"/>
    <w:rsid w:val="00930AE1"/>
    <w:rsid w:val="0093188E"/>
    <w:rsid w:val="009327CB"/>
    <w:rsid w:val="00934EE3"/>
    <w:rsid w:val="00934F45"/>
    <w:rsid w:val="009362BF"/>
    <w:rsid w:val="0094024D"/>
    <w:rsid w:val="009406DC"/>
    <w:rsid w:val="00940F7F"/>
    <w:rsid w:val="00941207"/>
    <w:rsid w:val="00941785"/>
    <w:rsid w:val="009423FF"/>
    <w:rsid w:val="009443C2"/>
    <w:rsid w:val="0094450D"/>
    <w:rsid w:val="0095236B"/>
    <w:rsid w:val="009523C1"/>
    <w:rsid w:val="00956B2B"/>
    <w:rsid w:val="00957538"/>
    <w:rsid w:val="0095760E"/>
    <w:rsid w:val="00960350"/>
    <w:rsid w:val="00960EA8"/>
    <w:rsid w:val="00961E31"/>
    <w:rsid w:val="0096222C"/>
    <w:rsid w:val="0096279E"/>
    <w:rsid w:val="00964948"/>
    <w:rsid w:val="00964AEA"/>
    <w:rsid w:val="00972A1D"/>
    <w:rsid w:val="00973792"/>
    <w:rsid w:val="00974A2E"/>
    <w:rsid w:val="009757BC"/>
    <w:rsid w:val="0097622B"/>
    <w:rsid w:val="00976955"/>
    <w:rsid w:val="009802E0"/>
    <w:rsid w:val="00981346"/>
    <w:rsid w:val="0098180C"/>
    <w:rsid w:val="0098581E"/>
    <w:rsid w:val="00985FBD"/>
    <w:rsid w:val="00987B31"/>
    <w:rsid w:val="0099426D"/>
    <w:rsid w:val="00995C38"/>
    <w:rsid w:val="00995FC2"/>
    <w:rsid w:val="00997A40"/>
    <w:rsid w:val="00997E1E"/>
    <w:rsid w:val="009A0B1B"/>
    <w:rsid w:val="009A1802"/>
    <w:rsid w:val="009A22C9"/>
    <w:rsid w:val="009A38A4"/>
    <w:rsid w:val="009A4343"/>
    <w:rsid w:val="009A61CB"/>
    <w:rsid w:val="009B329A"/>
    <w:rsid w:val="009C0A2D"/>
    <w:rsid w:val="009C5E37"/>
    <w:rsid w:val="009D6019"/>
    <w:rsid w:val="009E54F4"/>
    <w:rsid w:val="009E5526"/>
    <w:rsid w:val="009E5F56"/>
    <w:rsid w:val="009E6277"/>
    <w:rsid w:val="009E7A38"/>
    <w:rsid w:val="009F3072"/>
    <w:rsid w:val="00A00BE4"/>
    <w:rsid w:val="00A0115F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DEB"/>
    <w:rsid w:val="00A478CB"/>
    <w:rsid w:val="00A51753"/>
    <w:rsid w:val="00A52663"/>
    <w:rsid w:val="00A5279C"/>
    <w:rsid w:val="00A52940"/>
    <w:rsid w:val="00A5324A"/>
    <w:rsid w:val="00A57385"/>
    <w:rsid w:val="00A62161"/>
    <w:rsid w:val="00A65E48"/>
    <w:rsid w:val="00A672CA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0CF4"/>
    <w:rsid w:val="00AA447A"/>
    <w:rsid w:val="00AA4682"/>
    <w:rsid w:val="00AA5264"/>
    <w:rsid w:val="00AA59F4"/>
    <w:rsid w:val="00AA742F"/>
    <w:rsid w:val="00AB33A2"/>
    <w:rsid w:val="00AB5198"/>
    <w:rsid w:val="00AC1728"/>
    <w:rsid w:val="00AC4A9C"/>
    <w:rsid w:val="00AC774C"/>
    <w:rsid w:val="00AD052B"/>
    <w:rsid w:val="00AD0946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06D2B"/>
    <w:rsid w:val="00B079F9"/>
    <w:rsid w:val="00B132DA"/>
    <w:rsid w:val="00B13630"/>
    <w:rsid w:val="00B159E2"/>
    <w:rsid w:val="00B16619"/>
    <w:rsid w:val="00B204B5"/>
    <w:rsid w:val="00B22907"/>
    <w:rsid w:val="00B22DF1"/>
    <w:rsid w:val="00B23F3A"/>
    <w:rsid w:val="00B27A49"/>
    <w:rsid w:val="00B30850"/>
    <w:rsid w:val="00B340C4"/>
    <w:rsid w:val="00B35550"/>
    <w:rsid w:val="00B35952"/>
    <w:rsid w:val="00B35A02"/>
    <w:rsid w:val="00B42364"/>
    <w:rsid w:val="00B42C50"/>
    <w:rsid w:val="00B460E4"/>
    <w:rsid w:val="00B52777"/>
    <w:rsid w:val="00B52A41"/>
    <w:rsid w:val="00B52ADE"/>
    <w:rsid w:val="00B535A5"/>
    <w:rsid w:val="00B53B9C"/>
    <w:rsid w:val="00B60F18"/>
    <w:rsid w:val="00B614B1"/>
    <w:rsid w:val="00B62291"/>
    <w:rsid w:val="00B66C50"/>
    <w:rsid w:val="00B73D7E"/>
    <w:rsid w:val="00B73DFF"/>
    <w:rsid w:val="00B747DD"/>
    <w:rsid w:val="00B75176"/>
    <w:rsid w:val="00B76AD8"/>
    <w:rsid w:val="00B76E14"/>
    <w:rsid w:val="00B83747"/>
    <w:rsid w:val="00B83CA1"/>
    <w:rsid w:val="00B83F36"/>
    <w:rsid w:val="00B92035"/>
    <w:rsid w:val="00B92DF4"/>
    <w:rsid w:val="00B93949"/>
    <w:rsid w:val="00B978C0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835"/>
    <w:rsid w:val="00BD1EB9"/>
    <w:rsid w:val="00BD1FFE"/>
    <w:rsid w:val="00BD5259"/>
    <w:rsid w:val="00BD54CD"/>
    <w:rsid w:val="00BD644B"/>
    <w:rsid w:val="00BE542A"/>
    <w:rsid w:val="00BE70D5"/>
    <w:rsid w:val="00BF0073"/>
    <w:rsid w:val="00BF3B3D"/>
    <w:rsid w:val="00BF3CBE"/>
    <w:rsid w:val="00BF6576"/>
    <w:rsid w:val="00BF6ABD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44B4B"/>
    <w:rsid w:val="00C509A6"/>
    <w:rsid w:val="00C52660"/>
    <w:rsid w:val="00C5272A"/>
    <w:rsid w:val="00C52758"/>
    <w:rsid w:val="00C52774"/>
    <w:rsid w:val="00C60375"/>
    <w:rsid w:val="00C60C9D"/>
    <w:rsid w:val="00C63E07"/>
    <w:rsid w:val="00C67143"/>
    <w:rsid w:val="00C704DD"/>
    <w:rsid w:val="00C805A1"/>
    <w:rsid w:val="00C863CA"/>
    <w:rsid w:val="00C931FB"/>
    <w:rsid w:val="00C953D8"/>
    <w:rsid w:val="00C96E81"/>
    <w:rsid w:val="00CA0C98"/>
    <w:rsid w:val="00CA1F01"/>
    <w:rsid w:val="00CA6501"/>
    <w:rsid w:val="00CB2456"/>
    <w:rsid w:val="00CB2892"/>
    <w:rsid w:val="00CB44E1"/>
    <w:rsid w:val="00CC0D6F"/>
    <w:rsid w:val="00CC1BA9"/>
    <w:rsid w:val="00CC2197"/>
    <w:rsid w:val="00CC6116"/>
    <w:rsid w:val="00CD0096"/>
    <w:rsid w:val="00CD221C"/>
    <w:rsid w:val="00CD3751"/>
    <w:rsid w:val="00CD50A4"/>
    <w:rsid w:val="00CE07D5"/>
    <w:rsid w:val="00CE0991"/>
    <w:rsid w:val="00CE11F5"/>
    <w:rsid w:val="00CE36A5"/>
    <w:rsid w:val="00CE45C9"/>
    <w:rsid w:val="00CE4C33"/>
    <w:rsid w:val="00CE4F00"/>
    <w:rsid w:val="00CE528D"/>
    <w:rsid w:val="00CE6212"/>
    <w:rsid w:val="00CE64B3"/>
    <w:rsid w:val="00CF07E0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4AD0"/>
    <w:rsid w:val="00D0529E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26C78"/>
    <w:rsid w:val="00D302D2"/>
    <w:rsid w:val="00D308FC"/>
    <w:rsid w:val="00D32B2C"/>
    <w:rsid w:val="00D352C8"/>
    <w:rsid w:val="00D41E9B"/>
    <w:rsid w:val="00D42E89"/>
    <w:rsid w:val="00D43F5E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86C09"/>
    <w:rsid w:val="00D90098"/>
    <w:rsid w:val="00D910DD"/>
    <w:rsid w:val="00D921FF"/>
    <w:rsid w:val="00D94992"/>
    <w:rsid w:val="00D95EF8"/>
    <w:rsid w:val="00DA3C3E"/>
    <w:rsid w:val="00DA4B0C"/>
    <w:rsid w:val="00DA4DFF"/>
    <w:rsid w:val="00DB2DC7"/>
    <w:rsid w:val="00DB4250"/>
    <w:rsid w:val="00DB4562"/>
    <w:rsid w:val="00DB5DFA"/>
    <w:rsid w:val="00DC4E98"/>
    <w:rsid w:val="00DC5C2F"/>
    <w:rsid w:val="00DD0A24"/>
    <w:rsid w:val="00DD0DCA"/>
    <w:rsid w:val="00DD0F0D"/>
    <w:rsid w:val="00DD323F"/>
    <w:rsid w:val="00DD43E7"/>
    <w:rsid w:val="00DD6F40"/>
    <w:rsid w:val="00DD7669"/>
    <w:rsid w:val="00DD77E2"/>
    <w:rsid w:val="00DE3AA2"/>
    <w:rsid w:val="00DE3DED"/>
    <w:rsid w:val="00DE3F47"/>
    <w:rsid w:val="00DE4742"/>
    <w:rsid w:val="00DF297A"/>
    <w:rsid w:val="00DF2C6B"/>
    <w:rsid w:val="00DF4461"/>
    <w:rsid w:val="00DF5B5A"/>
    <w:rsid w:val="00E01742"/>
    <w:rsid w:val="00E069C0"/>
    <w:rsid w:val="00E0719B"/>
    <w:rsid w:val="00E162CB"/>
    <w:rsid w:val="00E16704"/>
    <w:rsid w:val="00E20578"/>
    <w:rsid w:val="00E21E5B"/>
    <w:rsid w:val="00E22C5B"/>
    <w:rsid w:val="00E263B5"/>
    <w:rsid w:val="00E27770"/>
    <w:rsid w:val="00E30250"/>
    <w:rsid w:val="00E33D11"/>
    <w:rsid w:val="00E41DF1"/>
    <w:rsid w:val="00E429D0"/>
    <w:rsid w:val="00E443F9"/>
    <w:rsid w:val="00E447FB"/>
    <w:rsid w:val="00E44CDC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3460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1756"/>
    <w:rsid w:val="00E92255"/>
    <w:rsid w:val="00E92CE6"/>
    <w:rsid w:val="00E93B44"/>
    <w:rsid w:val="00E97D0D"/>
    <w:rsid w:val="00EA0A7D"/>
    <w:rsid w:val="00EA16E4"/>
    <w:rsid w:val="00EA2B8D"/>
    <w:rsid w:val="00EA3224"/>
    <w:rsid w:val="00EA3D8B"/>
    <w:rsid w:val="00EB0053"/>
    <w:rsid w:val="00EB63E1"/>
    <w:rsid w:val="00EC002A"/>
    <w:rsid w:val="00ED130C"/>
    <w:rsid w:val="00ED16C5"/>
    <w:rsid w:val="00ED1F3C"/>
    <w:rsid w:val="00ED3827"/>
    <w:rsid w:val="00ED6EF2"/>
    <w:rsid w:val="00ED7E9F"/>
    <w:rsid w:val="00EE7328"/>
    <w:rsid w:val="00EF027A"/>
    <w:rsid w:val="00EF20FA"/>
    <w:rsid w:val="00EF487D"/>
    <w:rsid w:val="00EF6A8D"/>
    <w:rsid w:val="00EF7386"/>
    <w:rsid w:val="00EF7967"/>
    <w:rsid w:val="00F00F19"/>
    <w:rsid w:val="00F05899"/>
    <w:rsid w:val="00F07F38"/>
    <w:rsid w:val="00F142D6"/>
    <w:rsid w:val="00F17C20"/>
    <w:rsid w:val="00F21ACF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A99"/>
    <w:rsid w:val="00F53CDE"/>
    <w:rsid w:val="00F541EE"/>
    <w:rsid w:val="00F54BA4"/>
    <w:rsid w:val="00F55BDD"/>
    <w:rsid w:val="00F60492"/>
    <w:rsid w:val="00F60F2C"/>
    <w:rsid w:val="00F6333F"/>
    <w:rsid w:val="00F63CD1"/>
    <w:rsid w:val="00F660E8"/>
    <w:rsid w:val="00F66650"/>
    <w:rsid w:val="00F7399F"/>
    <w:rsid w:val="00F755CB"/>
    <w:rsid w:val="00F86BDE"/>
    <w:rsid w:val="00F878E7"/>
    <w:rsid w:val="00F91EC0"/>
    <w:rsid w:val="00F92EDB"/>
    <w:rsid w:val="00F93DC6"/>
    <w:rsid w:val="00F948D7"/>
    <w:rsid w:val="00F9558C"/>
    <w:rsid w:val="00F97EB6"/>
    <w:rsid w:val="00FA2E4E"/>
    <w:rsid w:val="00FA3DDD"/>
    <w:rsid w:val="00FA4A24"/>
    <w:rsid w:val="00FA4D45"/>
    <w:rsid w:val="00FA5ACD"/>
    <w:rsid w:val="00FA6AF4"/>
    <w:rsid w:val="00FB7991"/>
    <w:rsid w:val="00FC0062"/>
    <w:rsid w:val="00FC1887"/>
    <w:rsid w:val="00FC19C4"/>
    <w:rsid w:val="00FC5A1F"/>
    <w:rsid w:val="00FC71C7"/>
    <w:rsid w:val="00FC7208"/>
    <w:rsid w:val="00FC76CC"/>
    <w:rsid w:val="00FD2265"/>
    <w:rsid w:val="00FD22E2"/>
    <w:rsid w:val="00FD2A9C"/>
    <w:rsid w:val="00FD45EE"/>
    <w:rsid w:val="00FD4845"/>
    <w:rsid w:val="00FD641E"/>
    <w:rsid w:val="00FD6E72"/>
    <w:rsid w:val="00FD7A48"/>
    <w:rsid w:val="00FE13CE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BF42D46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C933862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E44A6"/>
  <w15:docId w15:val="{9F91C71F-544B-4703-9708-EA3EB601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2035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a5"/>
    <w:unhideWhenUsed/>
    <w:qFormat/>
    <w:rsid w:val="00B92035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4">
    <w:name w:val="Body Text"/>
    <w:basedOn w:val="a"/>
    <w:rsid w:val="00B92035"/>
    <w:pPr>
      <w:spacing w:after="120"/>
    </w:pPr>
  </w:style>
  <w:style w:type="paragraph" w:styleId="a6">
    <w:name w:val="Date"/>
    <w:basedOn w:val="a"/>
    <w:next w:val="a"/>
    <w:qFormat/>
    <w:rsid w:val="00B92035"/>
    <w:pPr>
      <w:ind w:leftChars="2500" w:left="100"/>
    </w:pPr>
  </w:style>
  <w:style w:type="paragraph" w:styleId="a7">
    <w:name w:val="Balloon Text"/>
    <w:basedOn w:val="a"/>
    <w:semiHidden/>
    <w:qFormat/>
    <w:rsid w:val="00B92035"/>
    <w:rPr>
      <w:sz w:val="18"/>
      <w:szCs w:val="18"/>
    </w:rPr>
  </w:style>
  <w:style w:type="paragraph" w:styleId="a8">
    <w:name w:val="footer"/>
    <w:basedOn w:val="a"/>
    <w:link w:val="a9"/>
    <w:uiPriority w:val="99"/>
    <w:rsid w:val="00B920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rsid w:val="00B9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rsid w:val="00B92035"/>
  </w:style>
  <w:style w:type="table" w:styleId="ac">
    <w:name w:val="Table Grid"/>
    <w:basedOn w:val="a1"/>
    <w:rsid w:val="00B92035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0Char">
    <w:name w:val="p0 Char"/>
    <w:basedOn w:val="a0"/>
    <w:link w:val="p0"/>
    <w:rsid w:val="00B92035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rsid w:val="00B92035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a5">
    <w:name w:val="正文文本首行缩进 字符"/>
    <w:basedOn w:val="a0"/>
    <w:link w:val="a3"/>
    <w:locked/>
    <w:rsid w:val="00B92035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d"/>
    <w:rsid w:val="00B92035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d">
    <w:name w:val="表格文字"/>
    <w:basedOn w:val="a"/>
    <w:link w:val="Char"/>
    <w:qFormat/>
    <w:rsid w:val="00B92035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rsid w:val="00B92035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rsid w:val="00B92035"/>
  </w:style>
  <w:style w:type="paragraph" w:customStyle="1" w:styleId="ae">
    <w:name w:val="特殊标题３"/>
    <w:basedOn w:val="a"/>
    <w:rsid w:val="00B9203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rsid w:val="00B92035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3"/>
    <w:qFormat/>
    <w:rsid w:val="00B92035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a9">
    <w:name w:val="页脚 字符"/>
    <w:basedOn w:val="a0"/>
    <w:link w:val="a8"/>
    <w:uiPriority w:val="99"/>
    <w:rsid w:val="00B92035"/>
    <w:rPr>
      <w:sz w:val="18"/>
      <w:szCs w:val="18"/>
    </w:rPr>
  </w:style>
  <w:style w:type="paragraph" w:customStyle="1" w:styleId="0">
    <w:name w:val="0"/>
    <w:basedOn w:val="a"/>
    <w:rsid w:val="00B92035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B92035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B92035"/>
    <w:pPr>
      <w:ind w:firstLine="420"/>
    </w:pPr>
  </w:style>
  <w:style w:type="character" w:customStyle="1" w:styleId="CharChar">
    <w:name w:val="正文内容 Char Char"/>
    <w:basedOn w:val="a0"/>
    <w:link w:val="af1"/>
    <w:rsid w:val="00B92035"/>
    <w:rPr>
      <w:kern w:val="2"/>
      <w:sz w:val="24"/>
      <w:szCs w:val="24"/>
      <w:lang w:val="en-US" w:eastAsia="zh-CN" w:bidi="ar-SA"/>
    </w:rPr>
  </w:style>
  <w:style w:type="paragraph" w:customStyle="1" w:styleId="af1">
    <w:name w:val="正文内容"/>
    <w:link w:val="CharChar"/>
    <w:qFormat/>
    <w:rsid w:val="00B92035"/>
    <w:pPr>
      <w:widowControl w:val="0"/>
      <w:snapToGrid w:val="0"/>
      <w:spacing w:before="60" w:after="60" w:line="480" w:lineRule="exact"/>
      <w:ind w:firstLineChars="200" w:firstLine="20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299</Words>
  <Characters>1708</Characters>
  <Application>Microsoft Office Word</Application>
  <DocSecurity>0</DocSecurity>
  <Lines>14</Lines>
  <Paragraphs>4</Paragraphs>
  <ScaleCrop>false</ScaleCrop>
  <Company>微软中国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31</cp:revision>
  <cp:lastPrinted>2018-11-30T08:05:00Z</cp:lastPrinted>
  <dcterms:created xsi:type="dcterms:W3CDTF">2018-11-25T07:42:00Z</dcterms:created>
  <dcterms:modified xsi:type="dcterms:W3CDTF">2018-12-03T05:59:00Z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