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100A" w:rsidRPr="0044100A" w:rsidRDefault="0044100A" w:rsidP="0044100A">
      <w:pPr>
        <w:jc w:val="center"/>
        <w:rPr>
          <w:rFonts w:ascii="Times New Roman" w:hAnsi="Times New Roman" w:cs="Times New Roman"/>
          <w:b/>
          <w:sz w:val="52"/>
          <w:szCs w:val="52"/>
        </w:rPr>
      </w:pPr>
      <w:bookmarkStart w:id="0" w:name="_GoBack"/>
      <w:bookmarkEnd w:id="0"/>
    </w:p>
    <w:p w:rsidR="0044100A" w:rsidRPr="0044100A" w:rsidRDefault="0044100A" w:rsidP="0044100A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44100A" w:rsidRPr="0044100A" w:rsidRDefault="0044100A" w:rsidP="0044100A">
      <w:pPr>
        <w:jc w:val="center"/>
        <w:rPr>
          <w:rFonts w:ascii="Times New Roman" w:hAnsi="Times New Roman" w:cs="Times New Roman"/>
          <w:b/>
          <w:sz w:val="52"/>
          <w:szCs w:val="52"/>
        </w:rPr>
      </w:pPr>
    </w:p>
    <w:p w:rsidR="0044100A" w:rsidRPr="0044100A" w:rsidRDefault="0044100A" w:rsidP="0044100A">
      <w:pPr>
        <w:jc w:val="center"/>
        <w:rPr>
          <w:rFonts w:ascii="Times New Roman" w:hAnsi="Times New Roman" w:cs="Times New Roman"/>
          <w:b/>
          <w:sz w:val="48"/>
          <w:szCs w:val="48"/>
        </w:rPr>
      </w:pPr>
    </w:p>
    <w:p w:rsidR="0044100A" w:rsidRPr="0044100A" w:rsidRDefault="0044100A" w:rsidP="0044100A">
      <w:pPr>
        <w:spacing w:line="36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44100A">
        <w:rPr>
          <w:rFonts w:ascii="Times New Roman" w:hAnsi="Times New Roman" w:cs="Times New Roman"/>
          <w:b/>
          <w:sz w:val="44"/>
          <w:szCs w:val="44"/>
        </w:rPr>
        <w:t>临湘市裕昌再生资源有限公司</w:t>
      </w:r>
    </w:p>
    <w:p w:rsidR="0044100A" w:rsidRPr="0044100A" w:rsidRDefault="0044100A" w:rsidP="0044100A">
      <w:pPr>
        <w:spacing w:line="360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44100A">
        <w:rPr>
          <w:rFonts w:ascii="Times New Roman" w:hAnsi="Times New Roman" w:cs="Times New Roman"/>
          <w:b/>
          <w:sz w:val="44"/>
          <w:szCs w:val="44"/>
        </w:rPr>
        <w:t>年处理</w:t>
      </w:r>
      <w:r w:rsidRPr="0044100A">
        <w:rPr>
          <w:rFonts w:ascii="Times New Roman" w:hAnsi="Times New Roman" w:cs="Times New Roman"/>
          <w:b/>
          <w:sz w:val="44"/>
          <w:szCs w:val="44"/>
        </w:rPr>
        <w:t>1000</w:t>
      </w:r>
      <w:r w:rsidRPr="0044100A">
        <w:rPr>
          <w:rFonts w:ascii="Times New Roman" w:hAnsi="Times New Roman" w:cs="Times New Roman"/>
          <w:b/>
          <w:sz w:val="44"/>
          <w:szCs w:val="44"/>
        </w:rPr>
        <w:t>吨皂角</w:t>
      </w:r>
      <w:r w:rsidRPr="0044100A">
        <w:rPr>
          <w:rFonts w:ascii="Times New Roman" w:hAnsi="Times New Roman" w:cs="Times New Roman" w:hint="eastAsia"/>
          <w:b/>
          <w:sz w:val="44"/>
          <w:szCs w:val="44"/>
        </w:rPr>
        <w:t>环境治理整顿</w:t>
      </w:r>
      <w:r w:rsidRPr="0044100A">
        <w:rPr>
          <w:rFonts w:ascii="Times New Roman" w:hAnsi="Times New Roman" w:cs="Times New Roman"/>
          <w:b/>
          <w:sz w:val="44"/>
          <w:szCs w:val="44"/>
        </w:rPr>
        <w:t>项目</w:t>
      </w:r>
    </w:p>
    <w:p w:rsidR="0044100A" w:rsidRPr="0044100A" w:rsidRDefault="0044100A" w:rsidP="0044100A">
      <w:pPr>
        <w:jc w:val="center"/>
        <w:rPr>
          <w:rFonts w:ascii="Times New Roman" w:hAnsi="Times New Roman" w:cs="Times New Roman"/>
          <w:b/>
          <w:sz w:val="84"/>
          <w:szCs w:val="84"/>
        </w:rPr>
      </w:pPr>
      <w:r w:rsidRPr="0044100A">
        <w:rPr>
          <w:rFonts w:ascii="Times New Roman" w:hAnsi="Times New Roman" w:cs="Times New Roman"/>
          <w:b/>
          <w:sz w:val="84"/>
          <w:szCs w:val="84"/>
        </w:rPr>
        <w:t>环境影响报告书</w:t>
      </w:r>
    </w:p>
    <w:p w:rsidR="0044100A" w:rsidRPr="0044100A" w:rsidRDefault="0044100A" w:rsidP="0044100A">
      <w:pPr>
        <w:tabs>
          <w:tab w:val="left" w:pos="4473"/>
        </w:tabs>
        <w:adjustRightInd w:val="0"/>
        <w:snapToGrid w:val="0"/>
        <w:jc w:val="center"/>
        <w:rPr>
          <w:rFonts w:ascii="Times New Roman" w:hAnsi="Times New Roman" w:cs="Times New Roman"/>
          <w:b/>
          <w:bCs/>
          <w:sz w:val="44"/>
          <w:szCs w:val="44"/>
        </w:rPr>
      </w:pPr>
      <w:r w:rsidRPr="0044100A">
        <w:rPr>
          <w:rFonts w:ascii="Times New Roman" w:hAnsi="Times New Roman" w:cs="Times New Roman" w:hint="eastAsia"/>
          <w:b/>
          <w:bCs/>
          <w:sz w:val="44"/>
          <w:szCs w:val="44"/>
        </w:rPr>
        <w:t>（报批</w:t>
      </w:r>
      <w:r w:rsidRPr="0044100A">
        <w:rPr>
          <w:rFonts w:ascii="Times New Roman" w:hAnsi="Times New Roman" w:cs="Times New Roman"/>
          <w:b/>
          <w:bCs/>
          <w:sz w:val="44"/>
          <w:szCs w:val="44"/>
        </w:rPr>
        <w:t>稿</w:t>
      </w:r>
      <w:r w:rsidRPr="0044100A">
        <w:rPr>
          <w:rFonts w:ascii="Times New Roman" w:hAnsi="Times New Roman" w:cs="Times New Roman" w:hint="eastAsia"/>
          <w:b/>
          <w:bCs/>
          <w:sz w:val="44"/>
          <w:szCs w:val="44"/>
        </w:rPr>
        <w:t>）</w:t>
      </w:r>
    </w:p>
    <w:p w:rsidR="0044100A" w:rsidRPr="0044100A" w:rsidRDefault="0044100A" w:rsidP="0044100A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44100A" w:rsidRPr="0044100A" w:rsidRDefault="0044100A" w:rsidP="0044100A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44100A" w:rsidRPr="0044100A" w:rsidRDefault="0044100A" w:rsidP="0044100A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44100A" w:rsidRPr="0044100A" w:rsidRDefault="0044100A" w:rsidP="0044100A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44100A" w:rsidRPr="0044100A" w:rsidRDefault="0044100A" w:rsidP="0044100A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44100A" w:rsidRPr="0044100A" w:rsidRDefault="0044100A" w:rsidP="0044100A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44100A" w:rsidRPr="0044100A" w:rsidRDefault="0044100A" w:rsidP="0044100A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44100A" w:rsidRPr="0044100A" w:rsidRDefault="0044100A" w:rsidP="0044100A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44100A" w:rsidRPr="0044100A" w:rsidRDefault="0044100A" w:rsidP="0044100A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:rsidR="0044100A" w:rsidRPr="0044100A" w:rsidRDefault="0044100A" w:rsidP="0044100A">
      <w:pPr>
        <w:adjustRightInd w:val="0"/>
        <w:snapToGrid w:val="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44100A" w:rsidRPr="0044100A" w:rsidRDefault="0044100A" w:rsidP="0044100A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44100A">
        <w:rPr>
          <w:rFonts w:ascii="Times New Roman" w:hAnsi="Times New Roman" w:cs="Times New Roman"/>
          <w:b/>
          <w:bCs/>
          <w:sz w:val="32"/>
          <w:szCs w:val="32"/>
        </w:rPr>
        <w:t>建设单位：临湘市裕昌再生资源有限公司</w:t>
      </w:r>
    </w:p>
    <w:p w:rsidR="0044100A" w:rsidRPr="0044100A" w:rsidRDefault="0044100A" w:rsidP="0044100A">
      <w:pPr>
        <w:adjustRightInd w:val="0"/>
        <w:snapToGrid w:val="0"/>
        <w:spacing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44100A">
        <w:rPr>
          <w:rFonts w:ascii="Times New Roman" w:hAnsi="Times New Roman" w:cs="Times New Roman"/>
          <w:b/>
          <w:bCs/>
          <w:sz w:val="32"/>
          <w:szCs w:val="32"/>
        </w:rPr>
        <w:t>评价单位：常德市双赢环境咨询服务有限公司</w:t>
      </w:r>
    </w:p>
    <w:p w:rsidR="0044100A" w:rsidRPr="0044100A" w:rsidRDefault="0044100A" w:rsidP="0044100A">
      <w:pPr>
        <w:spacing w:line="560" w:lineRule="exact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44100A">
        <w:rPr>
          <w:rFonts w:ascii="Times New Roman" w:hAnsi="Times New Roman" w:cs="Times New Roman"/>
          <w:b/>
          <w:bCs/>
          <w:sz w:val="32"/>
          <w:szCs w:val="32"/>
        </w:rPr>
        <w:t>2016</w:t>
      </w:r>
      <w:r w:rsidRPr="0044100A">
        <w:rPr>
          <w:rFonts w:ascii="Times New Roman" w:hAnsi="Times New Roman" w:cs="Times New Roman"/>
          <w:b/>
          <w:bCs/>
          <w:sz w:val="32"/>
          <w:szCs w:val="32"/>
        </w:rPr>
        <w:t>年</w:t>
      </w:r>
      <w:r w:rsidRPr="0044100A">
        <w:rPr>
          <w:rFonts w:ascii="Times New Roman" w:hAnsi="Times New Roman" w:cs="Times New Roman"/>
          <w:b/>
          <w:bCs/>
          <w:sz w:val="32"/>
          <w:szCs w:val="32"/>
        </w:rPr>
        <w:t>1</w:t>
      </w:r>
      <w:r w:rsidRPr="0044100A">
        <w:rPr>
          <w:rFonts w:ascii="Times New Roman" w:hAnsi="Times New Roman" w:cs="Times New Roman" w:hint="eastAsia"/>
          <w:b/>
          <w:bCs/>
          <w:sz w:val="32"/>
          <w:szCs w:val="32"/>
        </w:rPr>
        <w:t>2</w:t>
      </w:r>
      <w:r w:rsidRPr="0044100A">
        <w:rPr>
          <w:rFonts w:ascii="Times New Roman" w:hAnsi="Times New Roman" w:cs="Times New Roman"/>
          <w:b/>
          <w:bCs/>
          <w:sz w:val="32"/>
          <w:szCs w:val="32"/>
        </w:rPr>
        <w:t>月</w:t>
      </w:r>
    </w:p>
    <w:p w:rsidR="00845BF0" w:rsidRDefault="00845BF0" w:rsidP="00845BF0">
      <w:pPr>
        <w:jc w:val="center"/>
        <w:rPr>
          <w:rFonts w:ascii="Times New Roman" w:hAnsi="Times New Roman" w:cs="Times New Roman"/>
          <w:b/>
          <w:bCs/>
          <w:sz w:val="32"/>
        </w:rPr>
        <w:sectPr w:rsidR="00845BF0" w:rsidSect="00215A1C">
          <w:pgSz w:w="11906" w:h="16838"/>
          <w:pgMar w:top="1418" w:right="1418" w:bottom="1418" w:left="1418" w:header="1089" w:footer="992" w:gutter="0"/>
          <w:cols w:space="425"/>
          <w:docGrid w:linePitch="312"/>
        </w:sectPr>
      </w:pPr>
    </w:p>
    <w:p w:rsidR="00FF50E5" w:rsidRDefault="0044100A">
      <w:r>
        <w:rPr>
          <w:noProof/>
        </w:rPr>
        <w:lastRenderedPageBreak/>
        <w:drawing>
          <wp:inline distT="0" distB="0" distL="0" distR="0" wp14:anchorId="01B36CEB" wp14:editId="67AD15BA">
            <wp:extent cx="9887608" cy="6960235"/>
            <wp:effectExtent l="0" t="3175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887608" cy="696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BF0" w:rsidRDefault="00845BF0"/>
    <w:p w:rsidR="00845BF0" w:rsidRDefault="0044100A">
      <w:r>
        <w:rPr>
          <w:noProof/>
        </w:rPr>
        <w:lastRenderedPageBreak/>
        <w:drawing>
          <wp:inline distT="0" distB="0" distL="0" distR="0" wp14:anchorId="1696BAF2" wp14:editId="6D1F7E01">
            <wp:extent cx="9880012" cy="6981189"/>
            <wp:effectExtent l="1905" t="0" r="889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888723" cy="6987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D38" w:rsidRDefault="00413D38" w:rsidP="00413D38">
      <w:pPr>
        <w:ind w:firstLineChars="200" w:firstLine="480"/>
      </w:pPr>
      <w:r>
        <w:rPr>
          <w:noProof/>
        </w:rPr>
        <w:lastRenderedPageBreak/>
        <w:drawing>
          <wp:inline distT="0" distB="0" distL="0" distR="0" wp14:anchorId="2D256731" wp14:editId="4C2DC2F1">
            <wp:extent cx="10150006" cy="6060633"/>
            <wp:effectExtent l="63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160571" cy="6066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13D38" w:rsidSect="00845BF0">
      <w:pgSz w:w="11906" w:h="16838"/>
      <w:pgMar w:top="454" w:right="454" w:bottom="454" w:left="454" w:header="1089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516D" w:rsidRDefault="0042516D" w:rsidP="00845BF0">
      <w:r>
        <w:separator/>
      </w:r>
    </w:p>
  </w:endnote>
  <w:endnote w:type="continuationSeparator" w:id="0">
    <w:p w:rsidR="0042516D" w:rsidRDefault="0042516D" w:rsidP="00845B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516D" w:rsidRDefault="0042516D" w:rsidP="00845BF0">
      <w:r>
        <w:separator/>
      </w:r>
    </w:p>
  </w:footnote>
  <w:footnote w:type="continuationSeparator" w:id="0">
    <w:p w:rsidR="0042516D" w:rsidRDefault="0042516D" w:rsidP="00845BF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0AAD"/>
    <w:rsid w:val="001B74B7"/>
    <w:rsid w:val="00215A1C"/>
    <w:rsid w:val="00280AAD"/>
    <w:rsid w:val="00413D38"/>
    <w:rsid w:val="0042516D"/>
    <w:rsid w:val="0044100A"/>
    <w:rsid w:val="00845BF0"/>
    <w:rsid w:val="00A01276"/>
    <w:rsid w:val="00BF1454"/>
    <w:rsid w:val="00CE6438"/>
    <w:rsid w:val="00D636CD"/>
    <w:rsid w:val="00DB36F6"/>
    <w:rsid w:val="00FF50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5BF0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样式1"/>
    <w:basedOn w:val="a1"/>
    <w:rsid w:val="00CE6438"/>
    <w:pPr>
      <w:jc w:val="center"/>
    </w:pPr>
    <w:rPr>
      <w:rFonts w:ascii="Times New Roman" w:eastAsia="宋体" w:hAnsi="Times New Roman" w:cs="Times New Roman"/>
      <w:kern w:val="0"/>
      <w:szCs w:val="20"/>
    </w:rPr>
    <w:tblPr>
      <w:tblBorders>
        <w:top w:val="single" w:sz="12" w:space="0" w:color="auto"/>
        <w:bottom w:val="single" w:sz="12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table" w:customStyle="1" w:styleId="a3">
    <w:name w:val="文档表格"/>
    <w:basedOn w:val="a1"/>
    <w:uiPriority w:val="99"/>
    <w:qFormat/>
    <w:rsid w:val="00D636CD"/>
    <w:pPr>
      <w:jc w:val="center"/>
    </w:pPr>
    <w:rPr>
      <w:rFonts w:ascii="Times New Roman" w:hAnsi="Times New Roman" w:cs="Times New Roman"/>
      <w:kern w:val="0"/>
      <w:szCs w:val="20"/>
    </w:rPr>
    <w:tblPr>
      <w:jc w:val="center"/>
      <w:tblInd w:w="0" w:type="nil"/>
      <w:tblBorders>
        <w:top w:val="single" w:sz="12" w:space="0" w:color="auto"/>
        <w:bottom w:val="single" w:sz="12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table" w:customStyle="1" w:styleId="a4">
    <w:name w:val="中圣表格"/>
    <w:basedOn w:val="a1"/>
    <w:uiPriority w:val="99"/>
    <w:qFormat/>
    <w:rsid w:val="00DB36F6"/>
    <w:pPr>
      <w:jc w:val="center"/>
    </w:pPr>
    <w:rPr>
      <w:rFonts w:ascii="Times New Roman" w:eastAsia="宋体" w:hAnsi="Times New Roman" w:cs="Times New Roman"/>
      <w:kern w:val="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</w:style>
  <w:style w:type="paragraph" w:styleId="a5">
    <w:name w:val="header"/>
    <w:basedOn w:val="a"/>
    <w:link w:val="Char"/>
    <w:uiPriority w:val="99"/>
    <w:unhideWhenUsed/>
    <w:rsid w:val="00845BF0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845BF0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845BF0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845BF0"/>
    <w:rPr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845BF0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845BF0"/>
    <w:rPr>
      <w:rFonts w:ascii="宋体" w:eastAsia="宋体" w:hAnsi="宋体" w:cs="宋体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5BF0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样式1"/>
    <w:basedOn w:val="a1"/>
    <w:rsid w:val="00CE6438"/>
    <w:pPr>
      <w:jc w:val="center"/>
    </w:pPr>
    <w:rPr>
      <w:rFonts w:ascii="Times New Roman" w:eastAsia="宋体" w:hAnsi="Times New Roman" w:cs="Times New Roman"/>
      <w:kern w:val="0"/>
      <w:szCs w:val="20"/>
    </w:rPr>
    <w:tblPr>
      <w:tblBorders>
        <w:top w:val="single" w:sz="12" w:space="0" w:color="auto"/>
        <w:bottom w:val="single" w:sz="12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table" w:customStyle="1" w:styleId="a3">
    <w:name w:val="文档表格"/>
    <w:basedOn w:val="a1"/>
    <w:uiPriority w:val="99"/>
    <w:qFormat/>
    <w:rsid w:val="00D636CD"/>
    <w:pPr>
      <w:jc w:val="center"/>
    </w:pPr>
    <w:rPr>
      <w:rFonts w:ascii="Times New Roman" w:hAnsi="Times New Roman" w:cs="Times New Roman"/>
      <w:kern w:val="0"/>
      <w:szCs w:val="20"/>
    </w:rPr>
    <w:tblPr>
      <w:jc w:val="center"/>
      <w:tblInd w:w="0" w:type="nil"/>
      <w:tblBorders>
        <w:top w:val="single" w:sz="12" w:space="0" w:color="auto"/>
        <w:bottom w:val="single" w:sz="12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table" w:customStyle="1" w:styleId="a4">
    <w:name w:val="中圣表格"/>
    <w:basedOn w:val="a1"/>
    <w:uiPriority w:val="99"/>
    <w:qFormat/>
    <w:rsid w:val="00DB36F6"/>
    <w:pPr>
      <w:jc w:val="center"/>
    </w:pPr>
    <w:rPr>
      <w:rFonts w:ascii="Times New Roman" w:eastAsia="宋体" w:hAnsi="Times New Roman" w:cs="Times New Roman"/>
      <w:kern w:val="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</w:style>
  <w:style w:type="paragraph" w:styleId="a5">
    <w:name w:val="header"/>
    <w:basedOn w:val="a"/>
    <w:link w:val="Char"/>
    <w:uiPriority w:val="99"/>
    <w:unhideWhenUsed/>
    <w:rsid w:val="00845BF0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5"/>
    <w:uiPriority w:val="99"/>
    <w:rsid w:val="00845BF0"/>
    <w:rPr>
      <w:sz w:val="18"/>
      <w:szCs w:val="18"/>
    </w:rPr>
  </w:style>
  <w:style w:type="paragraph" w:styleId="a6">
    <w:name w:val="footer"/>
    <w:basedOn w:val="a"/>
    <w:link w:val="Char0"/>
    <w:uiPriority w:val="99"/>
    <w:unhideWhenUsed/>
    <w:rsid w:val="00845BF0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6"/>
    <w:uiPriority w:val="99"/>
    <w:rsid w:val="00845BF0"/>
    <w:rPr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845BF0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845BF0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17</Words>
  <Characters>101</Characters>
  <Application>Microsoft Office Word</Application>
  <DocSecurity>0</DocSecurity>
  <Lines>1</Lines>
  <Paragraphs>1</Paragraphs>
  <ScaleCrop>false</ScaleCrop>
  <Company>WIN</Company>
  <LinksUpToDate>false</LinksUpToDate>
  <CharactersWithSpaces>117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4</cp:revision>
  <cp:lastPrinted>2016-12-28T01:58:00Z</cp:lastPrinted>
  <dcterms:created xsi:type="dcterms:W3CDTF">2016-11-22T00:47:00Z</dcterms:created>
  <dcterms:modified xsi:type="dcterms:W3CDTF">2016-12-28T01:58:00Z</dcterms:modified>
</cp:coreProperties>
</file>